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60" w:rsidRPr="009C732E" w:rsidRDefault="005C7A60" w:rsidP="009C732E">
      <w:pPr>
        <w:jc w:val="center"/>
        <w:rPr>
          <w:b/>
          <w:sz w:val="28"/>
          <w:lang w:val="es-PR"/>
        </w:rPr>
      </w:pPr>
      <w:r w:rsidRPr="009C732E">
        <w:rPr>
          <w:b/>
          <w:sz w:val="28"/>
          <w:lang w:val="es-PR"/>
        </w:rPr>
        <w:t xml:space="preserve">Reglas Generales para laboratorios presenciales </w:t>
      </w:r>
      <w:proofErr w:type="spellStart"/>
      <w:r w:rsidRPr="009C732E">
        <w:rPr>
          <w:b/>
          <w:sz w:val="28"/>
          <w:lang w:val="es-PR"/>
        </w:rPr>
        <w:t>Biol</w:t>
      </w:r>
      <w:proofErr w:type="spellEnd"/>
      <w:r w:rsidRPr="009C732E">
        <w:rPr>
          <w:b/>
          <w:sz w:val="28"/>
          <w:lang w:val="es-PR"/>
        </w:rPr>
        <w:t xml:space="preserve"> 306</w:t>
      </w:r>
      <w:r w:rsidR="009C732E" w:rsidRPr="009C732E">
        <w:rPr>
          <w:b/>
          <w:sz w:val="28"/>
          <w:lang w:val="es-PR"/>
        </w:rPr>
        <w:t xml:space="preserve">3 </w:t>
      </w:r>
      <w:r w:rsidRPr="009C732E">
        <w:rPr>
          <w:b/>
          <w:sz w:val="28"/>
          <w:lang w:val="es-PR"/>
        </w:rPr>
        <w:t xml:space="preserve">– </w:t>
      </w:r>
      <w:r w:rsidR="00572756" w:rsidRPr="009C732E">
        <w:rPr>
          <w:b/>
          <w:sz w:val="28"/>
          <w:lang w:val="es-PR"/>
        </w:rPr>
        <w:t>agosto</w:t>
      </w:r>
      <w:r w:rsidRPr="009C732E">
        <w:rPr>
          <w:b/>
          <w:sz w:val="28"/>
          <w:lang w:val="es-PR"/>
        </w:rPr>
        <w:t xml:space="preserve"> 202</w:t>
      </w:r>
      <w:r w:rsidR="003150C9" w:rsidRPr="009C732E">
        <w:rPr>
          <w:b/>
          <w:sz w:val="28"/>
          <w:lang w:val="es-PR"/>
        </w:rPr>
        <w:t>2</w:t>
      </w:r>
      <w:r w:rsidRPr="009C732E">
        <w:rPr>
          <w:b/>
          <w:sz w:val="28"/>
          <w:lang w:val="es-PR"/>
        </w:rPr>
        <w:t>:</w:t>
      </w:r>
    </w:p>
    <w:p w:rsidR="005C7A60" w:rsidRDefault="005C7A60" w:rsidP="009C732E">
      <w:pPr>
        <w:jc w:val="both"/>
        <w:rPr>
          <w:lang w:val="es-PR"/>
        </w:rPr>
      </w:pPr>
      <w:r w:rsidRPr="00D546F4">
        <w:rPr>
          <w:b/>
          <w:bCs/>
          <w:lang w:val="es-PR"/>
        </w:rPr>
        <w:t>Las siguientes REGLAS GENERALES se</w:t>
      </w:r>
      <w:r w:rsidR="00E61B66">
        <w:rPr>
          <w:b/>
          <w:bCs/>
          <w:lang w:val="es-PR"/>
        </w:rPr>
        <w:t xml:space="preserve"> seguirán para</w:t>
      </w:r>
      <w:r w:rsidRPr="00D546F4">
        <w:rPr>
          <w:b/>
          <w:bCs/>
          <w:lang w:val="es-PR"/>
        </w:rPr>
        <w:t xml:space="preserve"> los laboratorios presenciales</w:t>
      </w:r>
      <w:r w:rsidR="00D546F4" w:rsidRPr="00D546F4">
        <w:rPr>
          <w:b/>
          <w:bCs/>
          <w:lang w:val="es-PR"/>
        </w:rPr>
        <w:t xml:space="preserve"> de </w:t>
      </w:r>
      <w:proofErr w:type="spellStart"/>
      <w:r w:rsidR="00D546F4" w:rsidRPr="00D546F4">
        <w:rPr>
          <w:b/>
          <w:bCs/>
          <w:lang w:val="es-PR"/>
        </w:rPr>
        <w:t>Biol</w:t>
      </w:r>
      <w:proofErr w:type="spellEnd"/>
      <w:r w:rsidR="00D546F4" w:rsidRPr="00D546F4">
        <w:rPr>
          <w:b/>
          <w:bCs/>
          <w:lang w:val="es-PR"/>
        </w:rPr>
        <w:t xml:space="preserve"> 306</w:t>
      </w:r>
      <w:r w:rsidR="00572756">
        <w:rPr>
          <w:b/>
          <w:bCs/>
          <w:lang w:val="es-PR"/>
        </w:rPr>
        <w:t xml:space="preserve">3 </w:t>
      </w:r>
      <w:r w:rsidRPr="00D546F4">
        <w:rPr>
          <w:b/>
          <w:bCs/>
          <w:lang w:val="es-PR"/>
        </w:rPr>
        <w:t xml:space="preserve">durante el semestre de </w:t>
      </w:r>
      <w:r w:rsidR="00572756">
        <w:rPr>
          <w:b/>
          <w:bCs/>
          <w:lang w:val="es-PR"/>
        </w:rPr>
        <w:t>agosto</w:t>
      </w:r>
      <w:r w:rsidR="00517C7E">
        <w:rPr>
          <w:b/>
          <w:bCs/>
          <w:lang w:val="es-PR"/>
        </w:rPr>
        <w:t xml:space="preserve"> 202</w:t>
      </w:r>
      <w:r w:rsidR="00572756">
        <w:rPr>
          <w:b/>
          <w:bCs/>
          <w:lang w:val="es-PR"/>
        </w:rPr>
        <w:t>2</w:t>
      </w:r>
      <w:r w:rsidRPr="00D546F4">
        <w:rPr>
          <w:b/>
          <w:bCs/>
          <w:lang w:val="es-PR"/>
        </w:rPr>
        <w:t>.</w:t>
      </w:r>
      <w:r w:rsidRPr="005C7A60">
        <w:rPr>
          <w:lang w:val="es-PR"/>
        </w:rPr>
        <w:t xml:space="preserve"> Estas normas se establecen tomando en consideración los reglamentos de seguridad, según establecidos por OSHA (</w:t>
      </w:r>
      <w:proofErr w:type="spellStart"/>
      <w:r w:rsidRPr="005C7A60">
        <w:rPr>
          <w:lang w:val="es-PR"/>
        </w:rPr>
        <w:t>Occupational</w:t>
      </w:r>
      <w:proofErr w:type="spellEnd"/>
      <w:r w:rsidRPr="005C7A60">
        <w:rPr>
          <w:lang w:val="es-PR"/>
        </w:rPr>
        <w:t xml:space="preserve"> Safety and </w:t>
      </w:r>
      <w:proofErr w:type="spellStart"/>
      <w:r w:rsidRPr="005C7A60">
        <w:rPr>
          <w:lang w:val="es-PR"/>
        </w:rPr>
        <w:t>Health</w:t>
      </w:r>
      <w:proofErr w:type="spellEnd"/>
      <w:r w:rsidRPr="005C7A60">
        <w:rPr>
          <w:lang w:val="es-PR"/>
        </w:rPr>
        <w:t xml:space="preserve"> </w:t>
      </w:r>
      <w:proofErr w:type="spellStart"/>
      <w:r w:rsidRPr="005C7A60">
        <w:rPr>
          <w:lang w:val="es-PR"/>
        </w:rPr>
        <w:t>Administrarion</w:t>
      </w:r>
      <w:proofErr w:type="spellEnd"/>
      <w:r w:rsidRPr="005C7A60">
        <w:rPr>
          <w:lang w:val="es-PR"/>
        </w:rPr>
        <w:t>), la Ley HIPPA (</w:t>
      </w:r>
      <w:proofErr w:type="spellStart"/>
      <w:r w:rsidRPr="005C7A60">
        <w:rPr>
          <w:lang w:val="es-PR"/>
        </w:rPr>
        <w:t>Health</w:t>
      </w:r>
      <w:proofErr w:type="spellEnd"/>
      <w:r w:rsidRPr="005C7A60">
        <w:rPr>
          <w:lang w:val="es-PR"/>
        </w:rPr>
        <w:t xml:space="preserve"> </w:t>
      </w:r>
      <w:proofErr w:type="spellStart"/>
      <w:r w:rsidRPr="005C7A60">
        <w:rPr>
          <w:lang w:val="es-PR"/>
        </w:rPr>
        <w:t>Insurance</w:t>
      </w:r>
      <w:proofErr w:type="spellEnd"/>
      <w:r w:rsidRPr="005C7A60">
        <w:rPr>
          <w:lang w:val="es-PR"/>
        </w:rPr>
        <w:t xml:space="preserve"> </w:t>
      </w:r>
      <w:proofErr w:type="spellStart"/>
      <w:r w:rsidRPr="005C7A60">
        <w:rPr>
          <w:lang w:val="es-PR"/>
        </w:rPr>
        <w:t>Portability</w:t>
      </w:r>
      <w:proofErr w:type="spellEnd"/>
      <w:r w:rsidRPr="005C7A60">
        <w:rPr>
          <w:lang w:val="es-PR"/>
        </w:rPr>
        <w:t xml:space="preserve"> and </w:t>
      </w:r>
      <w:proofErr w:type="spellStart"/>
      <w:r w:rsidRPr="005C7A60">
        <w:rPr>
          <w:lang w:val="es-PR"/>
        </w:rPr>
        <w:t>Accountbaility</w:t>
      </w:r>
      <w:proofErr w:type="spellEnd"/>
      <w:r w:rsidRPr="005C7A60">
        <w:rPr>
          <w:lang w:val="es-PR"/>
        </w:rPr>
        <w:t xml:space="preserve"> </w:t>
      </w:r>
      <w:proofErr w:type="spellStart"/>
      <w:r w:rsidRPr="005C7A60">
        <w:rPr>
          <w:lang w:val="es-PR"/>
        </w:rPr>
        <w:t>Act</w:t>
      </w:r>
      <w:proofErr w:type="spellEnd"/>
      <w:r w:rsidRPr="005C7A60">
        <w:rPr>
          <w:lang w:val="es-PR"/>
        </w:rPr>
        <w:t>), los reglamentos y leyes de la Universidad de Puerto Rico (http://www.uprm.edu/p/decestu/procedimientos_y_reglamentos) y las normas y reglamentos establecidos por el Departamento de Biología, UPR-RUM.</w:t>
      </w:r>
    </w:p>
    <w:p w:rsidR="005C7A60" w:rsidRPr="005C7A60" w:rsidRDefault="005C7A60" w:rsidP="009C732E">
      <w:pPr>
        <w:jc w:val="both"/>
        <w:rPr>
          <w:lang w:val="es-PR"/>
        </w:rPr>
      </w:pPr>
      <w:r w:rsidRPr="00E61B66">
        <w:rPr>
          <w:b/>
          <w:bCs/>
          <w:lang w:val="es-PR"/>
        </w:rPr>
        <w:t>IMPORTANTE</w:t>
      </w:r>
      <w:r>
        <w:rPr>
          <w:lang w:val="es-PR"/>
        </w:rPr>
        <w:t>: Estas reglas se podrán modificar dependiendo de las instrucciones que se reciban de la administración de la universidad relacionadas a la emergencia por el COVID 19. Refiérase a</w:t>
      </w:r>
      <w:r w:rsidR="00D546F4">
        <w:rPr>
          <w:lang w:val="es-PR"/>
        </w:rPr>
        <w:t>l</w:t>
      </w:r>
      <w:r>
        <w:rPr>
          <w:lang w:val="es-PR"/>
        </w:rPr>
        <w:t xml:space="preserve"> documento adicional</w:t>
      </w:r>
      <w:r w:rsidR="00D546F4">
        <w:rPr>
          <w:lang w:val="es-PR"/>
        </w:rPr>
        <w:t xml:space="preserve"> que provee </w:t>
      </w:r>
      <w:r w:rsidR="009C732E">
        <w:rPr>
          <w:lang w:val="es-PR"/>
        </w:rPr>
        <w:t>las reglas</w:t>
      </w:r>
      <w:r>
        <w:rPr>
          <w:lang w:val="es-PR"/>
        </w:rPr>
        <w:t xml:space="preserve"> y normas </w:t>
      </w:r>
      <w:r w:rsidR="00D546F4">
        <w:rPr>
          <w:lang w:val="es-PR"/>
        </w:rPr>
        <w:t>específicas</w:t>
      </w:r>
      <w:r>
        <w:rPr>
          <w:lang w:val="es-PR"/>
        </w:rPr>
        <w:t xml:space="preserve"> </w:t>
      </w:r>
      <w:r w:rsidR="00D546F4">
        <w:rPr>
          <w:lang w:val="es-PR"/>
        </w:rPr>
        <w:t xml:space="preserve">para prevención de </w:t>
      </w:r>
      <w:r>
        <w:rPr>
          <w:lang w:val="es-PR"/>
        </w:rPr>
        <w:t>COVID 19</w:t>
      </w:r>
      <w:r w:rsidR="00E61B66">
        <w:rPr>
          <w:lang w:val="es-PR"/>
        </w:rPr>
        <w:t xml:space="preserve"> en los laboratorios de </w:t>
      </w:r>
      <w:proofErr w:type="spellStart"/>
      <w:r w:rsidR="00E61B66">
        <w:rPr>
          <w:lang w:val="es-PR"/>
        </w:rPr>
        <w:t>Biol</w:t>
      </w:r>
      <w:proofErr w:type="spellEnd"/>
      <w:r w:rsidR="00E61B66">
        <w:rPr>
          <w:lang w:val="es-PR"/>
        </w:rPr>
        <w:t xml:space="preserve"> 306</w:t>
      </w:r>
      <w:r w:rsidR="009C732E">
        <w:rPr>
          <w:lang w:val="es-PR"/>
        </w:rPr>
        <w:t>3</w:t>
      </w:r>
      <w:r>
        <w:rPr>
          <w:lang w:val="es-PR"/>
        </w:rPr>
        <w:t>.</w:t>
      </w:r>
    </w:p>
    <w:p w:rsidR="00E61B66" w:rsidRPr="00233F10" w:rsidRDefault="00E61B66" w:rsidP="009C732E">
      <w:pPr>
        <w:jc w:val="both"/>
        <w:rPr>
          <w:b/>
          <w:bCs/>
          <w:lang w:val="es-PR"/>
        </w:rPr>
      </w:pPr>
      <w:r w:rsidRPr="00233F10">
        <w:rPr>
          <w:b/>
          <w:bCs/>
          <w:lang w:val="es-PR"/>
        </w:rPr>
        <w:t>El no seguir estas reglas puede conllevar que se le pida que abandone el laboratorio, y que se cuente como una ausencia.</w:t>
      </w:r>
      <w:r w:rsidR="007815C5" w:rsidRPr="00233F10">
        <w:rPr>
          <w:b/>
          <w:bCs/>
          <w:lang w:val="es-PR"/>
        </w:rPr>
        <w:t xml:space="preserve"> No se reponen trabajos o pruebas no tomadas si tiene que abandonar el laboratorio.</w:t>
      </w:r>
    </w:p>
    <w:p w:rsidR="005C7A60" w:rsidRPr="005C7A60" w:rsidRDefault="005C7A60" w:rsidP="009C732E">
      <w:pPr>
        <w:jc w:val="both"/>
        <w:rPr>
          <w:lang w:val="es-PR"/>
        </w:rPr>
      </w:pPr>
      <w:r w:rsidRPr="005C7A60">
        <w:rPr>
          <w:lang w:val="es-PR"/>
        </w:rPr>
        <w:t xml:space="preserve">1. </w:t>
      </w:r>
      <w:r w:rsidRPr="007815C5">
        <w:rPr>
          <w:b/>
          <w:bCs/>
          <w:lang w:val="es-PR"/>
        </w:rPr>
        <w:t>NO SE PERMITE</w:t>
      </w:r>
      <w:r w:rsidR="00D546F4">
        <w:rPr>
          <w:lang w:val="es-PR"/>
        </w:rPr>
        <w:t xml:space="preserve"> dentro de los laboratorios</w:t>
      </w:r>
      <w:r w:rsidRPr="005C7A60">
        <w:rPr>
          <w:lang w:val="es-PR"/>
        </w:rPr>
        <w:t>:</w:t>
      </w:r>
    </w:p>
    <w:p w:rsidR="005C7A60" w:rsidRPr="00D546F4" w:rsidRDefault="005C7A60" w:rsidP="009C732E">
      <w:pPr>
        <w:pStyle w:val="Prrafodelista"/>
        <w:numPr>
          <w:ilvl w:val="0"/>
          <w:numId w:val="1"/>
        </w:numPr>
        <w:jc w:val="both"/>
        <w:rPr>
          <w:lang w:val="es-PR"/>
        </w:rPr>
      </w:pPr>
      <w:r w:rsidRPr="00D546F4">
        <w:rPr>
          <w:lang w:val="es-PR"/>
        </w:rPr>
        <w:t>Fumar, comer o ingerir bebidas.</w:t>
      </w:r>
      <w:r w:rsidR="00E61B66">
        <w:rPr>
          <w:lang w:val="es-PR"/>
        </w:rPr>
        <w:t xml:space="preserve"> Si debe salir a comer/ingerir alimentos o medicamentos durante el laboratorio, asegúrese de lavarse las manos antes y después y además de estar en lugar abierto y con distanciamiento físico.</w:t>
      </w:r>
    </w:p>
    <w:p w:rsidR="005C7A60" w:rsidRPr="00D546F4" w:rsidRDefault="005C7A60" w:rsidP="009C732E">
      <w:pPr>
        <w:pStyle w:val="Prrafodelista"/>
        <w:numPr>
          <w:ilvl w:val="0"/>
          <w:numId w:val="1"/>
        </w:numPr>
        <w:jc w:val="both"/>
        <w:rPr>
          <w:lang w:val="es-PR"/>
        </w:rPr>
      </w:pPr>
      <w:r w:rsidRPr="00D546F4">
        <w:rPr>
          <w:lang w:val="es-PR"/>
        </w:rPr>
        <w:t>Uso de celulares, iPads</w:t>
      </w:r>
      <w:r w:rsidR="007815C5">
        <w:rPr>
          <w:lang w:val="es-PR"/>
        </w:rPr>
        <w:t>, computadoras</w:t>
      </w:r>
      <w:r w:rsidRPr="00D546F4">
        <w:rPr>
          <w:lang w:val="es-PR"/>
        </w:rPr>
        <w:t xml:space="preserve"> o cualquier equipo electrónico </w:t>
      </w:r>
      <w:r w:rsidRPr="00572756">
        <w:rPr>
          <w:b/>
          <w:lang w:val="es-PR"/>
        </w:rPr>
        <w:t>en momentos no autorizados por su instructor</w:t>
      </w:r>
      <w:r w:rsidRPr="00D546F4">
        <w:rPr>
          <w:lang w:val="es-PR"/>
        </w:rPr>
        <w:t xml:space="preserve"> (El instructor explicará su política al respecto durante el primer laboratorio).</w:t>
      </w:r>
    </w:p>
    <w:p w:rsidR="005C7A60" w:rsidRPr="00D546F4" w:rsidRDefault="005C7A60" w:rsidP="009C732E">
      <w:pPr>
        <w:pStyle w:val="Prrafodelista"/>
        <w:numPr>
          <w:ilvl w:val="0"/>
          <w:numId w:val="1"/>
        </w:numPr>
        <w:jc w:val="both"/>
        <w:rPr>
          <w:lang w:val="es-PR"/>
        </w:rPr>
      </w:pPr>
      <w:r w:rsidRPr="00D546F4">
        <w:rPr>
          <w:lang w:val="es-PR"/>
        </w:rPr>
        <w:t>Presencia cualquier persona no autorizada en el laboratorio.</w:t>
      </w:r>
    </w:p>
    <w:p w:rsidR="005C7A60" w:rsidRDefault="005C7A60" w:rsidP="009C732E">
      <w:pPr>
        <w:pStyle w:val="Prrafodelista"/>
        <w:numPr>
          <w:ilvl w:val="0"/>
          <w:numId w:val="1"/>
        </w:numPr>
        <w:jc w:val="both"/>
        <w:rPr>
          <w:lang w:val="es-PR"/>
        </w:rPr>
      </w:pPr>
      <w:r w:rsidRPr="00D546F4">
        <w:rPr>
          <w:lang w:val="es-PR"/>
        </w:rPr>
        <w:t>Salir del laboratorio sin autorización, una vez haya comenzado el mismo.</w:t>
      </w:r>
    </w:p>
    <w:p w:rsidR="00D546F4" w:rsidRPr="00D546F4" w:rsidRDefault="00D546F4" w:rsidP="009C732E">
      <w:pPr>
        <w:pStyle w:val="Prrafodelista"/>
        <w:numPr>
          <w:ilvl w:val="0"/>
          <w:numId w:val="1"/>
        </w:numPr>
        <w:jc w:val="both"/>
        <w:rPr>
          <w:lang w:val="es-PR"/>
        </w:rPr>
      </w:pPr>
      <w:r>
        <w:rPr>
          <w:lang w:val="es-PR"/>
        </w:rPr>
        <w:t>Moverse de su área sin autorización.</w:t>
      </w:r>
    </w:p>
    <w:p w:rsidR="00233F10" w:rsidRPr="00233F10" w:rsidRDefault="00233F10" w:rsidP="009C732E">
      <w:pPr>
        <w:jc w:val="both"/>
        <w:rPr>
          <w:lang w:val="es-PR"/>
        </w:rPr>
      </w:pPr>
      <w:r>
        <w:rPr>
          <w:lang w:val="es-PR"/>
        </w:rPr>
        <w:t>2</w:t>
      </w:r>
      <w:r w:rsidRPr="00233F10">
        <w:rPr>
          <w:lang w:val="es-PR"/>
        </w:rPr>
        <w:t>. En todo momento, todo estudiante deberá asumir una posición de orden, seriedad, responsabilidad y respeto hacia los instructores, profesores y personal no docente.</w:t>
      </w:r>
    </w:p>
    <w:p w:rsidR="005C7A60" w:rsidRPr="005C7A60" w:rsidRDefault="00233F10" w:rsidP="009C732E">
      <w:pPr>
        <w:jc w:val="both"/>
        <w:rPr>
          <w:lang w:val="es-PR"/>
        </w:rPr>
      </w:pPr>
      <w:r>
        <w:rPr>
          <w:lang w:val="es-PR"/>
        </w:rPr>
        <w:t>3</w:t>
      </w:r>
      <w:r w:rsidR="005C7A60" w:rsidRPr="005C7A60">
        <w:rPr>
          <w:lang w:val="es-PR"/>
        </w:rPr>
        <w:t xml:space="preserve">. </w:t>
      </w:r>
      <w:r w:rsidR="00D546F4">
        <w:rPr>
          <w:lang w:val="es-PR"/>
        </w:rPr>
        <w:t xml:space="preserve">Debe llegar a tiempo a su sección de laboratorio. </w:t>
      </w:r>
      <w:r w:rsidR="005C7A60" w:rsidRPr="005C7A60">
        <w:rPr>
          <w:lang w:val="es-PR"/>
        </w:rPr>
        <w:t xml:space="preserve">Se considerará como </w:t>
      </w:r>
      <w:r w:rsidR="005C7A60" w:rsidRPr="007815C5">
        <w:rPr>
          <w:b/>
          <w:bCs/>
          <w:lang w:val="es-PR"/>
        </w:rPr>
        <w:t xml:space="preserve">TARDANZA </w:t>
      </w:r>
      <w:r w:rsidR="005C7A60" w:rsidRPr="007815C5">
        <w:rPr>
          <w:lang w:val="es-PR"/>
        </w:rPr>
        <w:t>el llegar 15 minutos después</w:t>
      </w:r>
      <w:r w:rsidR="005C7A60" w:rsidRPr="005C7A60">
        <w:rPr>
          <w:lang w:val="es-PR"/>
        </w:rPr>
        <w:t xml:space="preserve"> de la hora de entrada al laboratorio.</w:t>
      </w:r>
    </w:p>
    <w:p w:rsidR="005C7A60" w:rsidRPr="005C7A60" w:rsidRDefault="00233F10" w:rsidP="009C732E">
      <w:pPr>
        <w:jc w:val="both"/>
        <w:rPr>
          <w:lang w:val="es-PR"/>
        </w:rPr>
      </w:pPr>
      <w:r>
        <w:rPr>
          <w:lang w:val="es-PR"/>
        </w:rPr>
        <w:t>4</w:t>
      </w:r>
      <w:r w:rsidR="005C7A60" w:rsidRPr="005C7A60">
        <w:rPr>
          <w:lang w:val="es-PR"/>
        </w:rPr>
        <w:t>. Se considerarán como</w:t>
      </w:r>
      <w:r w:rsidR="005C7A60" w:rsidRPr="007815C5">
        <w:rPr>
          <w:b/>
          <w:bCs/>
          <w:lang w:val="es-PR"/>
        </w:rPr>
        <w:t xml:space="preserve"> AUSENCIA </w:t>
      </w:r>
      <w:r w:rsidR="005C7A60" w:rsidRPr="005C7A60">
        <w:rPr>
          <w:lang w:val="es-PR"/>
        </w:rPr>
        <w:t>los siguientes casos:</w:t>
      </w:r>
    </w:p>
    <w:p w:rsidR="005C7A60" w:rsidRPr="00D546F4" w:rsidRDefault="005C7A60" w:rsidP="009C732E">
      <w:pPr>
        <w:pStyle w:val="Prrafodelista"/>
        <w:numPr>
          <w:ilvl w:val="0"/>
          <w:numId w:val="2"/>
        </w:numPr>
        <w:jc w:val="both"/>
        <w:rPr>
          <w:lang w:val="es-PR"/>
        </w:rPr>
      </w:pPr>
      <w:r w:rsidRPr="00D546F4">
        <w:rPr>
          <w:lang w:val="es-PR"/>
        </w:rPr>
        <w:t xml:space="preserve">Llegar más de </w:t>
      </w:r>
      <w:r w:rsidR="004767A9" w:rsidRPr="00D546F4">
        <w:rPr>
          <w:lang w:val="es-PR"/>
        </w:rPr>
        <w:t>20</w:t>
      </w:r>
      <w:r w:rsidRPr="00D546F4">
        <w:rPr>
          <w:lang w:val="es-PR"/>
        </w:rPr>
        <w:t xml:space="preserve"> minutos tarde a partir de la hora de comienzo del laboratorio</w:t>
      </w:r>
      <w:r w:rsidR="007815C5">
        <w:rPr>
          <w:lang w:val="es-PR"/>
        </w:rPr>
        <w:t>.</w:t>
      </w:r>
    </w:p>
    <w:p w:rsidR="005C7A60" w:rsidRPr="00D546F4" w:rsidRDefault="005C7A60" w:rsidP="009C732E">
      <w:pPr>
        <w:pStyle w:val="Prrafodelista"/>
        <w:numPr>
          <w:ilvl w:val="0"/>
          <w:numId w:val="2"/>
        </w:numPr>
        <w:jc w:val="both"/>
        <w:rPr>
          <w:lang w:val="es-PR"/>
        </w:rPr>
      </w:pPr>
      <w:r w:rsidRPr="00D546F4">
        <w:rPr>
          <w:lang w:val="es-PR"/>
        </w:rPr>
        <w:t>Abandonar el laboratorio sin autorización del instructor</w:t>
      </w:r>
      <w:r w:rsidR="007815C5">
        <w:rPr>
          <w:lang w:val="es-PR"/>
        </w:rPr>
        <w:t>.</w:t>
      </w:r>
    </w:p>
    <w:p w:rsidR="005C7A60" w:rsidRPr="00D546F4" w:rsidRDefault="00D546F4" w:rsidP="009C732E">
      <w:pPr>
        <w:pStyle w:val="Prrafodelista"/>
        <w:numPr>
          <w:ilvl w:val="0"/>
          <w:numId w:val="2"/>
        </w:numPr>
        <w:jc w:val="both"/>
        <w:rPr>
          <w:lang w:val="es-PR"/>
        </w:rPr>
      </w:pPr>
      <w:r>
        <w:rPr>
          <w:lang w:val="es-PR"/>
        </w:rPr>
        <w:t xml:space="preserve">Acumular tres </w:t>
      </w:r>
      <w:r w:rsidR="005C7A60" w:rsidRPr="00D546F4">
        <w:rPr>
          <w:lang w:val="es-PR"/>
        </w:rPr>
        <w:t>tardanzas sin justificación</w:t>
      </w:r>
      <w:r w:rsidR="007815C5">
        <w:rPr>
          <w:lang w:val="es-PR"/>
        </w:rPr>
        <w:t>.</w:t>
      </w:r>
    </w:p>
    <w:p w:rsidR="005C7A60" w:rsidRPr="005C7A60" w:rsidRDefault="00233F10" w:rsidP="009C732E">
      <w:pPr>
        <w:jc w:val="both"/>
        <w:rPr>
          <w:lang w:val="es-PR"/>
        </w:rPr>
      </w:pPr>
      <w:r>
        <w:rPr>
          <w:lang w:val="es-PR"/>
        </w:rPr>
        <w:t>5</w:t>
      </w:r>
      <w:r w:rsidR="005C7A60" w:rsidRPr="005C7A60">
        <w:rPr>
          <w:lang w:val="es-PR"/>
        </w:rPr>
        <w:t xml:space="preserve">. </w:t>
      </w:r>
      <w:r w:rsidR="005C7A60" w:rsidRPr="007815C5">
        <w:rPr>
          <w:b/>
          <w:bCs/>
          <w:lang w:val="es-PR"/>
        </w:rPr>
        <w:t xml:space="preserve">TRES AUSENCIAS AL LABORATORIO SIN EXCUSA JUSTIFICADA </w:t>
      </w:r>
      <w:r w:rsidR="007815C5">
        <w:rPr>
          <w:b/>
          <w:bCs/>
          <w:lang w:val="es-PR"/>
        </w:rPr>
        <w:t>REPRESENTAN</w:t>
      </w:r>
      <w:r w:rsidR="00E61B66" w:rsidRPr="007815C5">
        <w:rPr>
          <w:b/>
          <w:bCs/>
          <w:lang w:val="es-PR"/>
        </w:rPr>
        <w:t xml:space="preserve"> UNA</w:t>
      </w:r>
      <w:r w:rsidR="005C7A60" w:rsidRPr="007815C5">
        <w:rPr>
          <w:b/>
          <w:bCs/>
          <w:lang w:val="es-PR"/>
        </w:rPr>
        <w:t xml:space="preserve"> </w:t>
      </w:r>
      <w:r w:rsidR="00E61B66" w:rsidRPr="007815C5">
        <w:rPr>
          <w:b/>
          <w:bCs/>
          <w:lang w:val="es-PR"/>
        </w:rPr>
        <w:t>“</w:t>
      </w:r>
      <w:r w:rsidR="005C7A60" w:rsidRPr="007815C5">
        <w:rPr>
          <w:b/>
          <w:bCs/>
          <w:lang w:val="es-PR"/>
        </w:rPr>
        <w:t>F</w:t>
      </w:r>
      <w:r w:rsidR="00E61B66" w:rsidRPr="007815C5">
        <w:rPr>
          <w:b/>
          <w:bCs/>
          <w:lang w:val="es-PR"/>
        </w:rPr>
        <w:t>”</w:t>
      </w:r>
      <w:r w:rsidR="005C7A60" w:rsidRPr="007815C5">
        <w:rPr>
          <w:b/>
          <w:bCs/>
          <w:lang w:val="es-PR"/>
        </w:rPr>
        <w:t xml:space="preserve"> COMO NOTA FINAL DEL LABORATORIO.</w:t>
      </w:r>
    </w:p>
    <w:p w:rsidR="005C7A60" w:rsidRPr="005C7A60" w:rsidRDefault="005C7A60" w:rsidP="009C732E">
      <w:pPr>
        <w:jc w:val="both"/>
        <w:rPr>
          <w:lang w:val="es-PR"/>
        </w:rPr>
      </w:pPr>
      <w:r w:rsidRPr="005C7A60">
        <w:rPr>
          <w:lang w:val="es-PR"/>
        </w:rPr>
        <w:t>Por excusa justificada se entiende:</w:t>
      </w:r>
    </w:p>
    <w:p w:rsidR="005C7A60" w:rsidRPr="00D546F4" w:rsidRDefault="00D546F4" w:rsidP="009C732E">
      <w:pPr>
        <w:pStyle w:val="Prrafodelista"/>
        <w:numPr>
          <w:ilvl w:val="0"/>
          <w:numId w:val="3"/>
        </w:numPr>
        <w:jc w:val="both"/>
        <w:rPr>
          <w:lang w:val="es-PR"/>
        </w:rPr>
      </w:pPr>
      <w:r w:rsidRPr="00D546F4">
        <w:rPr>
          <w:lang w:val="es-PR"/>
        </w:rPr>
        <w:t>E</w:t>
      </w:r>
      <w:r w:rsidR="005C7A60" w:rsidRPr="00D546F4">
        <w:rPr>
          <w:lang w:val="es-PR"/>
        </w:rPr>
        <w:t>nfermedad</w:t>
      </w:r>
      <w:r w:rsidRPr="00D546F4">
        <w:rPr>
          <w:lang w:val="es-PR"/>
        </w:rPr>
        <w:t xml:space="preserve">, </w:t>
      </w:r>
      <w:r w:rsidR="005C7A60" w:rsidRPr="00D546F4">
        <w:rPr>
          <w:lang w:val="es-PR"/>
        </w:rPr>
        <w:t>citación por corte</w:t>
      </w:r>
      <w:r w:rsidRPr="00D546F4">
        <w:rPr>
          <w:lang w:val="es-PR"/>
        </w:rPr>
        <w:t xml:space="preserve">, </w:t>
      </w:r>
      <w:r w:rsidR="005C7A60" w:rsidRPr="00D546F4">
        <w:rPr>
          <w:lang w:val="es-PR"/>
        </w:rPr>
        <w:t>muerte de familiar cercano</w:t>
      </w:r>
      <w:r w:rsidRPr="00D546F4">
        <w:rPr>
          <w:lang w:val="es-PR"/>
        </w:rPr>
        <w:t xml:space="preserve">, </w:t>
      </w:r>
      <w:r w:rsidR="005C7A60" w:rsidRPr="00D546F4">
        <w:rPr>
          <w:lang w:val="es-PR"/>
        </w:rPr>
        <w:t>actividad autorizada por la universidad que implique un compromiso ineludible</w:t>
      </w:r>
      <w:r w:rsidR="007815C5">
        <w:rPr>
          <w:lang w:val="es-PR"/>
        </w:rPr>
        <w:t>,</w:t>
      </w:r>
    </w:p>
    <w:p w:rsidR="005C7A60" w:rsidRPr="00D546F4" w:rsidRDefault="005C7A60" w:rsidP="009C732E">
      <w:pPr>
        <w:pStyle w:val="Prrafodelista"/>
        <w:numPr>
          <w:ilvl w:val="0"/>
          <w:numId w:val="3"/>
        </w:numPr>
        <w:jc w:val="both"/>
        <w:rPr>
          <w:lang w:val="es-PR"/>
        </w:rPr>
      </w:pPr>
      <w:r w:rsidRPr="00D546F4">
        <w:rPr>
          <w:lang w:val="es-PR"/>
        </w:rPr>
        <w:lastRenderedPageBreak/>
        <w:t xml:space="preserve">NO se aceptarán como excusas </w:t>
      </w:r>
      <w:r w:rsidR="007815C5">
        <w:rPr>
          <w:lang w:val="es-PR"/>
        </w:rPr>
        <w:t xml:space="preserve">justificada </w:t>
      </w:r>
      <w:r w:rsidRPr="00D546F4">
        <w:rPr>
          <w:lang w:val="es-PR"/>
        </w:rPr>
        <w:t>viajes</w:t>
      </w:r>
      <w:r w:rsidR="00E61B66">
        <w:rPr>
          <w:lang w:val="es-PR"/>
        </w:rPr>
        <w:t>/actividades</w:t>
      </w:r>
      <w:r w:rsidRPr="00D546F4">
        <w:rPr>
          <w:lang w:val="es-PR"/>
        </w:rPr>
        <w:t xml:space="preserve"> familiares, ni actividades académicas o no-académicas que no hayan sido previamente autorizadas.</w:t>
      </w:r>
    </w:p>
    <w:p w:rsidR="00E61B66" w:rsidRPr="00E61B66" w:rsidRDefault="005C7A60" w:rsidP="009C732E">
      <w:pPr>
        <w:pStyle w:val="Prrafodelista"/>
        <w:numPr>
          <w:ilvl w:val="0"/>
          <w:numId w:val="3"/>
        </w:numPr>
        <w:jc w:val="both"/>
        <w:rPr>
          <w:lang w:val="es-PR"/>
        </w:rPr>
      </w:pPr>
      <w:r w:rsidRPr="00D546F4">
        <w:rPr>
          <w:lang w:val="es-PR"/>
        </w:rPr>
        <w:t>No se contará el primer laboratorio para propósitos de ausencias.</w:t>
      </w:r>
    </w:p>
    <w:p w:rsidR="005C7A60" w:rsidRPr="005C7A60" w:rsidRDefault="00233F10" w:rsidP="009C732E">
      <w:pPr>
        <w:jc w:val="both"/>
        <w:rPr>
          <w:lang w:val="es-PR"/>
        </w:rPr>
      </w:pPr>
      <w:r>
        <w:rPr>
          <w:lang w:val="es-PR"/>
        </w:rPr>
        <w:t>6</w:t>
      </w:r>
      <w:r w:rsidR="00E61B66">
        <w:rPr>
          <w:lang w:val="es-PR"/>
        </w:rPr>
        <w:t xml:space="preserve">. </w:t>
      </w:r>
      <w:r w:rsidR="004767A9" w:rsidRPr="007815C5">
        <w:rPr>
          <w:b/>
          <w:bCs/>
          <w:lang w:val="es-PR"/>
        </w:rPr>
        <w:t xml:space="preserve">SOLO SE PERMITIRAN </w:t>
      </w:r>
      <w:r w:rsidR="005D5F2F" w:rsidRPr="007815C5">
        <w:rPr>
          <w:b/>
          <w:bCs/>
          <w:lang w:val="es-PR"/>
        </w:rPr>
        <w:t xml:space="preserve">PRESENTAR TRES EXCUSAS </w:t>
      </w:r>
      <w:r w:rsidR="004767A9" w:rsidRPr="007815C5">
        <w:rPr>
          <w:b/>
          <w:bCs/>
          <w:lang w:val="es-PR"/>
        </w:rPr>
        <w:t>JUSTIFICADAS DURANTE EL SEMESTRE.</w:t>
      </w:r>
      <w:r w:rsidR="005C7A60" w:rsidRPr="005C7A60">
        <w:rPr>
          <w:lang w:val="es-PR"/>
        </w:rPr>
        <w:t xml:space="preserve"> </w:t>
      </w:r>
      <w:r w:rsidR="004767A9">
        <w:rPr>
          <w:lang w:val="es-PR"/>
        </w:rPr>
        <w:t xml:space="preserve">LAS EXCUSAS SE DEBEN PRESENTAR DENTRO DE LOS </w:t>
      </w:r>
      <w:r w:rsidR="004767A9" w:rsidRPr="007815C5">
        <w:rPr>
          <w:b/>
          <w:bCs/>
          <w:lang w:val="es-PR"/>
        </w:rPr>
        <w:t>CINCO DIAS LABORABLES</w:t>
      </w:r>
      <w:r w:rsidR="004767A9">
        <w:rPr>
          <w:lang w:val="es-PR"/>
        </w:rPr>
        <w:t xml:space="preserve"> SIGUIENTES A LA AUSENCIA. NO SE ACEPTARÁN EXCUSAS LUEGO DE ESTO.</w:t>
      </w:r>
    </w:p>
    <w:p w:rsidR="007815C5" w:rsidRDefault="00233F10" w:rsidP="009C732E">
      <w:pPr>
        <w:jc w:val="both"/>
        <w:rPr>
          <w:lang w:val="es-PR"/>
        </w:rPr>
      </w:pPr>
      <w:r>
        <w:rPr>
          <w:lang w:val="es-PR"/>
        </w:rPr>
        <w:t>7</w:t>
      </w:r>
      <w:r w:rsidR="007815C5" w:rsidRPr="005C7A60">
        <w:rPr>
          <w:lang w:val="es-PR"/>
        </w:rPr>
        <w:t xml:space="preserve">. El estudiante que se ausente – o que sabe que se ausentará – deberá comunicarse con </w:t>
      </w:r>
      <w:r w:rsidR="007815C5">
        <w:rPr>
          <w:lang w:val="es-PR"/>
        </w:rPr>
        <w:t xml:space="preserve">SU INSTRUCTOR </w:t>
      </w:r>
      <w:r w:rsidR="007815C5" w:rsidRPr="005C7A60">
        <w:rPr>
          <w:lang w:val="es-PR"/>
        </w:rPr>
        <w:t>A LA BREVEDAD POSIBLE para presentar su excusa</w:t>
      </w:r>
      <w:r w:rsidR="007815C5">
        <w:rPr>
          <w:lang w:val="es-PR"/>
        </w:rPr>
        <w:t xml:space="preserve"> justificada</w:t>
      </w:r>
      <w:r w:rsidR="007815C5" w:rsidRPr="005C7A60">
        <w:rPr>
          <w:lang w:val="es-PR"/>
        </w:rPr>
        <w:t xml:space="preserve">. </w:t>
      </w:r>
    </w:p>
    <w:p w:rsidR="007815C5" w:rsidRDefault="007815C5" w:rsidP="009C732E">
      <w:pPr>
        <w:pStyle w:val="Prrafodelista"/>
        <w:numPr>
          <w:ilvl w:val="0"/>
          <w:numId w:val="6"/>
        </w:numPr>
        <w:jc w:val="both"/>
        <w:rPr>
          <w:lang w:val="es-PR"/>
        </w:rPr>
      </w:pPr>
      <w:r w:rsidRPr="005D5F2F">
        <w:rPr>
          <w:lang w:val="es-PR"/>
        </w:rPr>
        <w:t xml:space="preserve">La comunicación deberá ser por correo electrónico, y deberá darse dentro de un término no mayor CINCO DIAS LABORABLES. </w:t>
      </w:r>
    </w:p>
    <w:p w:rsidR="007815C5" w:rsidRDefault="007815C5" w:rsidP="009C732E">
      <w:pPr>
        <w:pStyle w:val="Prrafodelista"/>
        <w:numPr>
          <w:ilvl w:val="0"/>
          <w:numId w:val="6"/>
        </w:numPr>
        <w:jc w:val="both"/>
        <w:rPr>
          <w:lang w:val="es-PR"/>
        </w:rPr>
      </w:pPr>
      <w:r w:rsidRPr="005D5F2F">
        <w:rPr>
          <w:lang w:val="es-PR"/>
        </w:rPr>
        <w:t xml:space="preserve">La comunicación deberá llevarse además a cabo dentro de horario de 8am a 6pm. </w:t>
      </w:r>
    </w:p>
    <w:p w:rsidR="007815C5" w:rsidRDefault="007815C5" w:rsidP="009C732E">
      <w:pPr>
        <w:pStyle w:val="Prrafodelista"/>
        <w:numPr>
          <w:ilvl w:val="0"/>
          <w:numId w:val="6"/>
        </w:numPr>
        <w:jc w:val="both"/>
        <w:rPr>
          <w:lang w:val="es-PR"/>
        </w:rPr>
      </w:pPr>
      <w:r w:rsidRPr="005D5F2F">
        <w:rPr>
          <w:lang w:val="es-PR"/>
        </w:rPr>
        <w:t xml:space="preserve">Su instructor no está en la obligación de contestar mensajes fuera de este horario/días laborables. </w:t>
      </w:r>
    </w:p>
    <w:p w:rsidR="007815C5" w:rsidRDefault="007815C5" w:rsidP="009C732E">
      <w:pPr>
        <w:pStyle w:val="Prrafodelista"/>
        <w:numPr>
          <w:ilvl w:val="0"/>
          <w:numId w:val="6"/>
        </w:numPr>
        <w:jc w:val="both"/>
        <w:rPr>
          <w:lang w:val="es-PR"/>
        </w:rPr>
      </w:pPr>
      <w:r w:rsidRPr="00E61B66">
        <w:rPr>
          <w:lang w:val="es-PR"/>
        </w:rPr>
        <w:t>En el caso de ausencias sin justificación razonable (como por ejemplo, “no me levanté a tiempo” o “no tenía mi bata“), no se permitirán excusas ni reposición de trabajos/pruebas.</w:t>
      </w:r>
    </w:p>
    <w:p w:rsidR="005C7A60" w:rsidRPr="005C7A60" w:rsidRDefault="00233F10" w:rsidP="009C732E">
      <w:pPr>
        <w:jc w:val="both"/>
        <w:rPr>
          <w:lang w:val="es-PR"/>
        </w:rPr>
      </w:pPr>
      <w:r>
        <w:rPr>
          <w:lang w:val="es-PR"/>
        </w:rPr>
        <w:t>8</w:t>
      </w:r>
      <w:r w:rsidR="005C7A60" w:rsidRPr="005C7A60">
        <w:rPr>
          <w:lang w:val="es-PR"/>
        </w:rPr>
        <w:t>.</w:t>
      </w:r>
      <w:r w:rsidR="005C7A60" w:rsidRPr="007815C5">
        <w:rPr>
          <w:b/>
          <w:bCs/>
          <w:lang w:val="es-PR"/>
        </w:rPr>
        <w:t xml:space="preserve"> NO se aceptarán estudiantes de otras secciones en otros laboratorios </w:t>
      </w:r>
      <w:r w:rsidR="004767A9" w:rsidRPr="007815C5">
        <w:rPr>
          <w:b/>
          <w:bCs/>
          <w:lang w:val="es-PR"/>
        </w:rPr>
        <w:t>DURANTE ESTE SEMESTRE.</w:t>
      </w:r>
      <w:r w:rsidR="004767A9">
        <w:rPr>
          <w:lang w:val="es-PR"/>
        </w:rPr>
        <w:t xml:space="preserve"> LOS ESTUDIANTES SE HARAN RESPONSABLES DEL MATERIAL CUBIERTO.</w:t>
      </w:r>
      <w:r w:rsidR="005D5F2F">
        <w:rPr>
          <w:lang w:val="es-PR"/>
        </w:rPr>
        <w:t xml:space="preserve"> </w:t>
      </w:r>
      <w:r w:rsidR="007815C5">
        <w:rPr>
          <w:lang w:val="es-PR"/>
        </w:rPr>
        <w:t>Para dudas coordinarán una cita con su instructor.</w:t>
      </w:r>
    </w:p>
    <w:p w:rsidR="005C7A60" w:rsidRPr="005C7A60" w:rsidRDefault="00233F10" w:rsidP="009C732E">
      <w:pPr>
        <w:jc w:val="both"/>
        <w:rPr>
          <w:lang w:val="es-PR"/>
        </w:rPr>
      </w:pPr>
      <w:r>
        <w:rPr>
          <w:lang w:val="es-PR"/>
        </w:rPr>
        <w:t>9</w:t>
      </w:r>
      <w:r w:rsidR="005C7A60" w:rsidRPr="005C7A60">
        <w:rPr>
          <w:lang w:val="es-PR"/>
        </w:rPr>
        <w:t xml:space="preserve">. </w:t>
      </w:r>
      <w:r w:rsidR="005C7A60" w:rsidRPr="007815C5">
        <w:rPr>
          <w:b/>
          <w:bCs/>
          <w:lang w:val="es-PR"/>
        </w:rPr>
        <w:t>NO se repondrán trabajos o pruebas cortas perdidas por tardanza o ausencia</w:t>
      </w:r>
      <w:r w:rsidR="005D5F2F" w:rsidRPr="007815C5">
        <w:rPr>
          <w:b/>
          <w:bCs/>
          <w:lang w:val="es-PR"/>
        </w:rPr>
        <w:t xml:space="preserve"> NO JUSTIFICADA</w:t>
      </w:r>
      <w:r w:rsidR="005C7A60" w:rsidRPr="007815C5">
        <w:rPr>
          <w:b/>
          <w:bCs/>
          <w:lang w:val="es-PR"/>
        </w:rPr>
        <w:t>.</w:t>
      </w:r>
    </w:p>
    <w:p w:rsidR="005C7A60" w:rsidRPr="005C7A60" w:rsidRDefault="00233F10" w:rsidP="009C732E">
      <w:pPr>
        <w:jc w:val="both"/>
        <w:rPr>
          <w:lang w:val="es-PR"/>
        </w:rPr>
      </w:pPr>
      <w:r>
        <w:rPr>
          <w:lang w:val="es-PR"/>
        </w:rPr>
        <w:t>10</w:t>
      </w:r>
      <w:r w:rsidR="00E61B66">
        <w:rPr>
          <w:lang w:val="es-PR"/>
        </w:rPr>
        <w:t xml:space="preserve">. </w:t>
      </w:r>
      <w:r w:rsidR="005C7A60" w:rsidRPr="005C7A60">
        <w:rPr>
          <w:lang w:val="es-PR"/>
        </w:rPr>
        <w:t>Todo estudiante deberá tomar sus exámenes en los días y horas indicadas en el Calendario del curso. Las siguientes reglas aplican a los exámenes:</w:t>
      </w:r>
    </w:p>
    <w:p w:rsidR="005C7A60" w:rsidRDefault="005C7A60" w:rsidP="009C732E">
      <w:pPr>
        <w:pStyle w:val="Prrafodelista"/>
        <w:numPr>
          <w:ilvl w:val="0"/>
          <w:numId w:val="8"/>
        </w:numPr>
        <w:jc w:val="both"/>
        <w:rPr>
          <w:lang w:val="es-PR"/>
        </w:rPr>
      </w:pPr>
      <w:r w:rsidRPr="00E61B66">
        <w:rPr>
          <w:lang w:val="es-PR"/>
        </w:rPr>
        <w:t xml:space="preserve">Se </w:t>
      </w:r>
      <w:r w:rsidR="004767A9" w:rsidRPr="00E61B66">
        <w:rPr>
          <w:lang w:val="es-PR"/>
        </w:rPr>
        <w:t xml:space="preserve">le informará tan pronto sea posible cómo y </w:t>
      </w:r>
      <w:r w:rsidR="00E61B66" w:rsidRPr="00E61B66">
        <w:rPr>
          <w:lang w:val="es-PR"/>
        </w:rPr>
        <w:t>cuándo</w:t>
      </w:r>
      <w:r w:rsidR="004767A9" w:rsidRPr="00E61B66">
        <w:rPr>
          <w:lang w:val="es-PR"/>
        </w:rPr>
        <w:t xml:space="preserve"> se administrar</w:t>
      </w:r>
      <w:r w:rsidR="00E61B66">
        <w:rPr>
          <w:lang w:val="es-PR"/>
        </w:rPr>
        <w:t>án</w:t>
      </w:r>
      <w:r w:rsidR="004767A9" w:rsidRPr="00E61B66">
        <w:rPr>
          <w:lang w:val="es-PR"/>
        </w:rPr>
        <w:t xml:space="preserve"> los </w:t>
      </w:r>
      <w:r w:rsidR="00E61B66" w:rsidRPr="00E61B66">
        <w:rPr>
          <w:lang w:val="es-PR"/>
        </w:rPr>
        <w:t>e</w:t>
      </w:r>
      <w:r w:rsidR="00E61B66">
        <w:rPr>
          <w:lang w:val="es-PR"/>
        </w:rPr>
        <w:t>x</w:t>
      </w:r>
      <w:r w:rsidR="00E61B66" w:rsidRPr="00E61B66">
        <w:rPr>
          <w:lang w:val="es-PR"/>
        </w:rPr>
        <w:t>ámenes</w:t>
      </w:r>
      <w:r w:rsidR="004767A9" w:rsidRPr="00E61B66">
        <w:rPr>
          <w:lang w:val="es-PR"/>
        </w:rPr>
        <w:t>.</w:t>
      </w:r>
    </w:p>
    <w:p w:rsidR="005C7A60" w:rsidRDefault="005C7A60" w:rsidP="009C732E">
      <w:pPr>
        <w:pStyle w:val="Prrafodelista"/>
        <w:numPr>
          <w:ilvl w:val="0"/>
          <w:numId w:val="8"/>
        </w:numPr>
        <w:jc w:val="both"/>
        <w:rPr>
          <w:lang w:val="es-PR"/>
        </w:rPr>
      </w:pPr>
      <w:r w:rsidRPr="00E61B66">
        <w:rPr>
          <w:lang w:val="es-PR"/>
        </w:rPr>
        <w:t>El uso de celulares u otros equipos electrónicos</w:t>
      </w:r>
      <w:r w:rsidR="004767A9" w:rsidRPr="00E61B66">
        <w:rPr>
          <w:lang w:val="es-PR"/>
        </w:rPr>
        <w:t xml:space="preserve"> no autorizados</w:t>
      </w:r>
      <w:r w:rsidRPr="00E61B66">
        <w:rPr>
          <w:lang w:val="es-PR"/>
        </w:rPr>
        <w:t xml:space="preserve"> durante el período del examen está terminantemente prohibido.</w:t>
      </w:r>
    </w:p>
    <w:p w:rsidR="005C7A60" w:rsidRDefault="005C7A60" w:rsidP="009C732E">
      <w:pPr>
        <w:pStyle w:val="Prrafodelista"/>
        <w:numPr>
          <w:ilvl w:val="0"/>
          <w:numId w:val="8"/>
        </w:numPr>
        <w:jc w:val="both"/>
        <w:rPr>
          <w:lang w:val="es-PR"/>
        </w:rPr>
      </w:pPr>
      <w:r w:rsidRPr="00265A75">
        <w:rPr>
          <w:lang w:val="es-PR"/>
        </w:rPr>
        <w:t>En caso de ausentarse a un examen por alguna excusa justificada (enfermedad, citación por corte, muerte de familiar cercano, o actividad autorizada por la universidad que implique un compromiso ineludible), la excusa deberá ser presentada en un término máximo de DOS DÍAS laborables a partir del día del examen, para garantizar una reposición. No se darán reposiciones por excusas no justificadas.</w:t>
      </w:r>
    </w:p>
    <w:p w:rsidR="005C7A60" w:rsidRPr="00265A75" w:rsidRDefault="005C7A60" w:rsidP="009C732E">
      <w:pPr>
        <w:pStyle w:val="Prrafodelista"/>
        <w:numPr>
          <w:ilvl w:val="0"/>
          <w:numId w:val="8"/>
        </w:numPr>
        <w:jc w:val="both"/>
        <w:rPr>
          <w:lang w:val="es-PR"/>
        </w:rPr>
      </w:pPr>
      <w:r w:rsidRPr="00265A75">
        <w:rPr>
          <w:lang w:val="es-PR"/>
        </w:rPr>
        <w:t>Bajo ningún concepto se darán exámenes antes de la fecha y hora asignadas.</w:t>
      </w:r>
    </w:p>
    <w:p w:rsidR="005C7A60" w:rsidRPr="005C7A60" w:rsidRDefault="005C7A60" w:rsidP="009C732E">
      <w:pPr>
        <w:jc w:val="both"/>
        <w:rPr>
          <w:lang w:val="es-PR"/>
        </w:rPr>
      </w:pPr>
      <w:r w:rsidRPr="005C7A60">
        <w:rPr>
          <w:lang w:val="es-PR"/>
        </w:rPr>
        <w:t>1</w:t>
      </w:r>
      <w:r w:rsidR="00185557">
        <w:rPr>
          <w:lang w:val="es-PR"/>
        </w:rPr>
        <w:t>1</w:t>
      </w:r>
      <w:r w:rsidRPr="005C7A60">
        <w:rPr>
          <w:lang w:val="es-PR"/>
        </w:rPr>
        <w:t xml:space="preserve">. </w:t>
      </w:r>
      <w:r w:rsidR="004767A9">
        <w:rPr>
          <w:lang w:val="es-PR"/>
        </w:rPr>
        <w:t>A</w:t>
      </w:r>
      <w:r w:rsidRPr="005C7A60">
        <w:rPr>
          <w:lang w:val="es-PR"/>
        </w:rPr>
        <w:t xml:space="preserve"> cada estudiante le será asignado un microscopio específico, el </w:t>
      </w:r>
      <w:r w:rsidR="00233F10">
        <w:rPr>
          <w:lang w:val="es-PR"/>
        </w:rPr>
        <w:t>cual</w:t>
      </w:r>
      <w:r w:rsidRPr="005C7A60">
        <w:rPr>
          <w:lang w:val="es-PR"/>
        </w:rPr>
        <w:t xml:space="preserve"> usará a lo largo de todo el semestre.  Las siguientes reglas aplican al uso de los microscopios:</w:t>
      </w:r>
    </w:p>
    <w:p w:rsidR="005C7A60" w:rsidRPr="00265A75" w:rsidRDefault="005C7A60" w:rsidP="009C732E">
      <w:pPr>
        <w:pStyle w:val="Prrafodelista"/>
        <w:numPr>
          <w:ilvl w:val="0"/>
          <w:numId w:val="9"/>
        </w:numPr>
        <w:jc w:val="both"/>
        <w:rPr>
          <w:lang w:val="es-PR"/>
        </w:rPr>
      </w:pPr>
      <w:r w:rsidRPr="00265A75">
        <w:rPr>
          <w:lang w:val="es-PR"/>
        </w:rPr>
        <w:t xml:space="preserve">El estudiante deberá notificar de inmediato al instructor sobre cualquier anomalía que observe en el </w:t>
      </w:r>
      <w:r w:rsidR="004767A9" w:rsidRPr="00265A75">
        <w:rPr>
          <w:lang w:val="es-PR"/>
        </w:rPr>
        <w:t>microscopio</w:t>
      </w:r>
      <w:r w:rsidRPr="00265A75">
        <w:rPr>
          <w:lang w:val="es-PR"/>
        </w:rPr>
        <w:t xml:space="preserve"> asignado (o en cualquier otro equipo en uso)</w:t>
      </w:r>
      <w:r w:rsidR="00265A75">
        <w:rPr>
          <w:lang w:val="es-PR"/>
        </w:rPr>
        <w:t>.</w:t>
      </w:r>
    </w:p>
    <w:p w:rsidR="005C7A60" w:rsidRPr="00265A75" w:rsidRDefault="005C7A60" w:rsidP="009C732E">
      <w:pPr>
        <w:pStyle w:val="Prrafodelista"/>
        <w:numPr>
          <w:ilvl w:val="0"/>
          <w:numId w:val="9"/>
        </w:numPr>
        <w:jc w:val="both"/>
        <w:rPr>
          <w:lang w:val="es-PR"/>
        </w:rPr>
      </w:pPr>
      <w:r w:rsidRPr="00265A75">
        <w:rPr>
          <w:lang w:val="es-PR"/>
        </w:rPr>
        <w:t>El microscopio siempre debe ser guardado con el objetivo de más baja magnificación en posición, con el cable eléctrico recogido, y con la platina limpia y vacía (sin laminillas).  Las laminillas deberán ser devueltas a las bandejas correspondientes.</w:t>
      </w:r>
    </w:p>
    <w:p w:rsidR="004767A9" w:rsidRDefault="004767A9" w:rsidP="009C732E">
      <w:pPr>
        <w:pStyle w:val="Prrafodelista"/>
        <w:numPr>
          <w:ilvl w:val="0"/>
          <w:numId w:val="9"/>
        </w:numPr>
        <w:jc w:val="both"/>
        <w:rPr>
          <w:lang w:val="es-PR"/>
        </w:rPr>
      </w:pPr>
      <w:r w:rsidRPr="00265A75">
        <w:rPr>
          <w:lang w:val="es-PR"/>
        </w:rPr>
        <w:t>Al finalizar el uso del microscopio y antes de guardarlo cada estudiante es responsable de limpiar el mismo. Su instructor le notificar</w:t>
      </w:r>
      <w:r w:rsidR="00265A75">
        <w:rPr>
          <w:lang w:val="es-PR"/>
        </w:rPr>
        <w:t>á</w:t>
      </w:r>
      <w:r w:rsidRPr="00265A75">
        <w:rPr>
          <w:lang w:val="es-PR"/>
        </w:rPr>
        <w:t xml:space="preserve"> c</w:t>
      </w:r>
      <w:r w:rsidR="00265A75">
        <w:rPr>
          <w:lang w:val="es-PR"/>
        </w:rPr>
        <w:t>ó</w:t>
      </w:r>
      <w:r w:rsidRPr="00265A75">
        <w:rPr>
          <w:lang w:val="es-PR"/>
        </w:rPr>
        <w:t xml:space="preserve">mo </w:t>
      </w:r>
      <w:r w:rsidR="00265A75">
        <w:rPr>
          <w:lang w:val="es-PR"/>
        </w:rPr>
        <w:t>hacerlo</w:t>
      </w:r>
      <w:r w:rsidRPr="00265A75">
        <w:rPr>
          <w:lang w:val="es-PR"/>
        </w:rPr>
        <w:t>.</w:t>
      </w:r>
    </w:p>
    <w:p w:rsidR="005C7A60" w:rsidRPr="00265A75" w:rsidRDefault="004767A9" w:rsidP="009C732E">
      <w:pPr>
        <w:pStyle w:val="Prrafodelista"/>
        <w:numPr>
          <w:ilvl w:val="0"/>
          <w:numId w:val="9"/>
        </w:numPr>
        <w:jc w:val="both"/>
        <w:rPr>
          <w:lang w:val="es-PR"/>
        </w:rPr>
      </w:pPr>
      <w:r w:rsidRPr="00265A75">
        <w:rPr>
          <w:lang w:val="es-PR"/>
        </w:rPr>
        <w:t xml:space="preserve">Bajo ningún concepto se </w:t>
      </w:r>
      <w:r w:rsidR="00265A75" w:rsidRPr="00265A75">
        <w:rPr>
          <w:lang w:val="es-PR"/>
        </w:rPr>
        <w:t>quitará</w:t>
      </w:r>
      <w:r w:rsidRPr="00265A75">
        <w:rPr>
          <w:lang w:val="es-PR"/>
        </w:rPr>
        <w:t xml:space="preserve"> la mascarilla al usar el microscopio.</w:t>
      </w:r>
      <w:r w:rsidR="005C7A60" w:rsidRPr="00265A75">
        <w:rPr>
          <w:lang w:val="es-PR"/>
        </w:rPr>
        <w:t xml:space="preserve"> </w:t>
      </w:r>
    </w:p>
    <w:p w:rsidR="005C7A60" w:rsidRPr="005C7A60" w:rsidRDefault="005C7A60" w:rsidP="009C732E">
      <w:pPr>
        <w:jc w:val="both"/>
        <w:rPr>
          <w:lang w:val="es-PR"/>
        </w:rPr>
      </w:pPr>
      <w:r w:rsidRPr="005C7A60">
        <w:rPr>
          <w:lang w:val="es-PR"/>
        </w:rPr>
        <w:lastRenderedPageBreak/>
        <w:t>1</w:t>
      </w:r>
      <w:r w:rsidR="00185557">
        <w:rPr>
          <w:lang w:val="es-PR"/>
        </w:rPr>
        <w:t>2</w:t>
      </w:r>
      <w:r w:rsidRPr="005C7A60">
        <w:rPr>
          <w:lang w:val="es-PR"/>
        </w:rPr>
        <w:t>. No se permitirá a los estudiantes salir del laboratorio hasta que el laboratorio este limpio y recogido.</w:t>
      </w:r>
    </w:p>
    <w:p w:rsidR="00265A75" w:rsidRDefault="005C7A60" w:rsidP="009C732E">
      <w:pPr>
        <w:pStyle w:val="Prrafodelista"/>
        <w:numPr>
          <w:ilvl w:val="0"/>
          <w:numId w:val="10"/>
        </w:numPr>
        <w:jc w:val="both"/>
        <w:rPr>
          <w:lang w:val="es-PR"/>
        </w:rPr>
      </w:pPr>
      <w:r w:rsidRPr="00265A75">
        <w:rPr>
          <w:lang w:val="es-PR"/>
        </w:rPr>
        <w:t>Al finalizar el laboratorio, será responsabilidad del estudiante – no del instructor – limpiar y organizar las áreas de trabajo, y disponer de todos los materiales y desperdicios.</w:t>
      </w:r>
    </w:p>
    <w:p w:rsidR="00265A75" w:rsidRDefault="005C7A60" w:rsidP="009C732E">
      <w:pPr>
        <w:pStyle w:val="Prrafodelista"/>
        <w:numPr>
          <w:ilvl w:val="0"/>
          <w:numId w:val="10"/>
        </w:numPr>
        <w:jc w:val="both"/>
        <w:rPr>
          <w:lang w:val="es-PR"/>
        </w:rPr>
      </w:pPr>
      <w:r w:rsidRPr="00265A75">
        <w:rPr>
          <w:lang w:val="es-PR"/>
        </w:rPr>
        <w:t xml:space="preserve">Devuelva todo el equipo a su lugar; disponga de los sobrantes de los materiales utilizados </w:t>
      </w:r>
      <w:r w:rsidR="00265A75" w:rsidRPr="00265A75">
        <w:rPr>
          <w:lang w:val="es-PR"/>
        </w:rPr>
        <w:t>de acuerdo con</w:t>
      </w:r>
      <w:r w:rsidRPr="00265A75">
        <w:rPr>
          <w:lang w:val="es-PR"/>
        </w:rPr>
        <w:t xml:space="preserve"> las instrucciones provistas; deposite los desperdicios en los zafacones (o recipientes de </w:t>
      </w:r>
      <w:r w:rsidR="00265A75">
        <w:rPr>
          <w:lang w:val="es-PR"/>
        </w:rPr>
        <w:t>“</w:t>
      </w:r>
      <w:proofErr w:type="spellStart"/>
      <w:r w:rsidRPr="00265A75">
        <w:rPr>
          <w:lang w:val="es-PR"/>
        </w:rPr>
        <w:t>biohazard</w:t>
      </w:r>
      <w:proofErr w:type="spellEnd"/>
      <w:r w:rsidR="00265A75">
        <w:rPr>
          <w:lang w:val="es-PR"/>
        </w:rPr>
        <w:t>”</w:t>
      </w:r>
      <w:r w:rsidRPr="00265A75">
        <w:rPr>
          <w:lang w:val="es-PR"/>
        </w:rPr>
        <w:t>, según sea el caso)</w:t>
      </w:r>
      <w:r w:rsidR="00265A75">
        <w:rPr>
          <w:lang w:val="es-PR"/>
        </w:rPr>
        <w:t>.</w:t>
      </w:r>
    </w:p>
    <w:p w:rsidR="005C7A60" w:rsidRDefault="00265A75" w:rsidP="009C732E">
      <w:pPr>
        <w:pStyle w:val="Prrafodelista"/>
        <w:numPr>
          <w:ilvl w:val="0"/>
          <w:numId w:val="10"/>
        </w:numPr>
        <w:jc w:val="both"/>
        <w:rPr>
          <w:lang w:val="es-PR"/>
        </w:rPr>
      </w:pPr>
      <w:r>
        <w:rPr>
          <w:lang w:val="es-PR"/>
        </w:rPr>
        <w:t>Asegúrese de</w:t>
      </w:r>
      <w:r w:rsidR="005C7A60" w:rsidRPr="00265A75">
        <w:rPr>
          <w:lang w:val="es-PR"/>
        </w:rPr>
        <w:t xml:space="preserve"> que las mesas y sus alrededores queden despejados y limpios; y coloque las banquetas o sillas debajo de las mesas.</w:t>
      </w:r>
    </w:p>
    <w:p w:rsidR="005C7A60" w:rsidRPr="00265A75" w:rsidRDefault="005C7A60" w:rsidP="009C732E">
      <w:pPr>
        <w:pStyle w:val="Prrafodelista"/>
        <w:numPr>
          <w:ilvl w:val="0"/>
          <w:numId w:val="10"/>
        </w:numPr>
        <w:jc w:val="both"/>
        <w:rPr>
          <w:lang w:val="es-PR"/>
        </w:rPr>
      </w:pPr>
      <w:r w:rsidRPr="00265A75">
        <w:rPr>
          <w:lang w:val="es-PR"/>
        </w:rPr>
        <w:t>No seguir adecuadamente estas instrucciones puede conllevar una penalidad de hasta 5 puntos en la nota de pruebas cortas del laboratorio.</w:t>
      </w:r>
    </w:p>
    <w:p w:rsidR="005C7A60" w:rsidRPr="005C7A60" w:rsidRDefault="00265A75" w:rsidP="009C732E">
      <w:pPr>
        <w:jc w:val="both"/>
        <w:rPr>
          <w:lang w:val="es-PR"/>
        </w:rPr>
      </w:pPr>
      <w:r>
        <w:rPr>
          <w:lang w:val="es-PR"/>
        </w:rPr>
        <w:t>1</w:t>
      </w:r>
      <w:r w:rsidR="00185557">
        <w:rPr>
          <w:lang w:val="es-PR"/>
        </w:rPr>
        <w:t>3</w:t>
      </w:r>
      <w:r>
        <w:rPr>
          <w:lang w:val="es-PR"/>
        </w:rPr>
        <w:t xml:space="preserve">. </w:t>
      </w:r>
      <w:r w:rsidR="00D546F4">
        <w:rPr>
          <w:lang w:val="es-PR"/>
        </w:rPr>
        <w:t xml:space="preserve">NO COLOCARA </w:t>
      </w:r>
      <w:r w:rsidR="009C732E">
        <w:rPr>
          <w:lang w:val="es-PR"/>
        </w:rPr>
        <w:t xml:space="preserve">NINGUN OBJETO </w:t>
      </w:r>
      <w:r w:rsidR="00D546F4">
        <w:rPr>
          <w:lang w:val="es-PR"/>
        </w:rPr>
        <w:t>PERSONAL EN LAS GAVETAS DESIGNADAS PARA USO COMUN O ALMACENAMIENTO DE PRODUCTOS DE LIMPIEZA.</w:t>
      </w:r>
    </w:p>
    <w:p w:rsidR="00265A75" w:rsidRDefault="005C7A60" w:rsidP="009C732E">
      <w:pPr>
        <w:jc w:val="both"/>
        <w:rPr>
          <w:lang w:val="es-PR"/>
        </w:rPr>
      </w:pPr>
      <w:r w:rsidRPr="005C7A60">
        <w:rPr>
          <w:lang w:val="es-PR"/>
        </w:rPr>
        <w:t>1</w:t>
      </w:r>
      <w:r w:rsidR="00185557">
        <w:rPr>
          <w:lang w:val="es-PR"/>
        </w:rPr>
        <w:t>4</w:t>
      </w:r>
      <w:r w:rsidRPr="005C7A60">
        <w:rPr>
          <w:lang w:val="es-PR"/>
        </w:rPr>
        <w:t xml:space="preserve">. </w:t>
      </w:r>
      <w:r w:rsidR="00D546F4">
        <w:rPr>
          <w:lang w:val="es-PR"/>
        </w:rPr>
        <w:t xml:space="preserve">Se le darán instrucciones </w:t>
      </w:r>
      <w:r w:rsidR="00265A75">
        <w:rPr>
          <w:lang w:val="es-PR"/>
        </w:rPr>
        <w:t>específicas</w:t>
      </w:r>
      <w:r w:rsidR="00D546F4">
        <w:rPr>
          <w:lang w:val="es-PR"/>
        </w:rPr>
        <w:t xml:space="preserve"> para manejo de emergencias durante los laboratorios </w:t>
      </w:r>
      <w:r w:rsidRPr="005C7A60">
        <w:rPr>
          <w:lang w:val="es-PR"/>
        </w:rPr>
        <w:t>(fuego, escape de gas, terremoto, etc.)</w:t>
      </w:r>
      <w:r w:rsidR="00D546F4">
        <w:rPr>
          <w:lang w:val="es-PR"/>
        </w:rPr>
        <w:t xml:space="preserve">. </w:t>
      </w:r>
    </w:p>
    <w:p w:rsidR="005C7A60" w:rsidRDefault="00D546F4" w:rsidP="009C732E">
      <w:pPr>
        <w:pStyle w:val="Prrafodelista"/>
        <w:numPr>
          <w:ilvl w:val="0"/>
          <w:numId w:val="12"/>
        </w:numPr>
        <w:jc w:val="both"/>
        <w:rPr>
          <w:lang w:val="es-PR"/>
        </w:rPr>
      </w:pPr>
      <w:r w:rsidRPr="00265A75">
        <w:rPr>
          <w:lang w:val="es-PR"/>
        </w:rPr>
        <w:t xml:space="preserve">De ser </w:t>
      </w:r>
      <w:r w:rsidR="00265A75" w:rsidRPr="00265A75">
        <w:rPr>
          <w:lang w:val="es-PR"/>
        </w:rPr>
        <w:t>necesario, deberá</w:t>
      </w:r>
      <w:r w:rsidR="005C7A60" w:rsidRPr="00265A75">
        <w:rPr>
          <w:lang w:val="es-PR"/>
        </w:rPr>
        <w:t xml:space="preserve"> abandonar el laboratorio a la brevedad posible, en estricto orden, y llegar al punto de reunión (fuera del edificio) especificado el primer día de clase.</w:t>
      </w:r>
      <w:r w:rsidRPr="00265A75">
        <w:rPr>
          <w:lang w:val="es-PR"/>
        </w:rPr>
        <w:t xml:space="preserve"> </w:t>
      </w:r>
    </w:p>
    <w:p w:rsidR="005C7A60" w:rsidRDefault="005C7A60" w:rsidP="009C732E">
      <w:pPr>
        <w:pStyle w:val="Prrafodelista"/>
        <w:numPr>
          <w:ilvl w:val="0"/>
          <w:numId w:val="12"/>
        </w:numPr>
        <w:jc w:val="both"/>
        <w:rPr>
          <w:lang w:val="es-PR"/>
        </w:rPr>
      </w:pPr>
      <w:r w:rsidRPr="00265A75">
        <w:rPr>
          <w:lang w:val="es-PR"/>
        </w:rPr>
        <w:t>Al momento de evacuar el edificio, cada estudiante deberá cargar con sus pertenencias</w:t>
      </w:r>
      <w:r w:rsidR="00265A75">
        <w:rPr>
          <w:lang w:val="es-PR"/>
        </w:rPr>
        <w:t>.</w:t>
      </w:r>
    </w:p>
    <w:p w:rsidR="00265A75" w:rsidRDefault="005C7A60" w:rsidP="009C732E">
      <w:pPr>
        <w:pStyle w:val="Prrafodelista"/>
        <w:numPr>
          <w:ilvl w:val="0"/>
          <w:numId w:val="12"/>
        </w:numPr>
        <w:jc w:val="both"/>
        <w:rPr>
          <w:lang w:val="es-PR"/>
        </w:rPr>
      </w:pPr>
      <w:r w:rsidRPr="00265A75">
        <w:rPr>
          <w:lang w:val="es-PR"/>
        </w:rPr>
        <w:t xml:space="preserve">Los estudiantes deberán esperar en el punto de reunión hasta tanto reciban </w:t>
      </w:r>
      <w:r w:rsidR="00D546F4" w:rsidRPr="00265A75">
        <w:rPr>
          <w:lang w:val="es-PR"/>
        </w:rPr>
        <w:t>instrucciones</w:t>
      </w:r>
      <w:r w:rsidRPr="00265A75">
        <w:rPr>
          <w:lang w:val="es-PR"/>
        </w:rPr>
        <w:t xml:space="preserve"> específicas del instructor del laboratorio de regresar al laboratorio o de abandonar el lugar, según sea el caso.</w:t>
      </w:r>
    </w:p>
    <w:p w:rsidR="005C7A60" w:rsidRPr="00265A75" w:rsidRDefault="005C7A60" w:rsidP="009C732E">
      <w:pPr>
        <w:pStyle w:val="Prrafodelista"/>
        <w:numPr>
          <w:ilvl w:val="0"/>
          <w:numId w:val="12"/>
        </w:numPr>
        <w:jc w:val="both"/>
        <w:rPr>
          <w:lang w:val="es-PR"/>
        </w:rPr>
      </w:pPr>
      <w:r w:rsidRPr="00265A75">
        <w:rPr>
          <w:lang w:val="es-PR"/>
        </w:rPr>
        <w:t>Si se diera la orden de regresar al laboratorio, se pasará lista por segunda ocasión.  No estar presente en ese momento será considerado como abandono del laboratorio, lo cual será contado como una ausencia.</w:t>
      </w:r>
    </w:p>
    <w:p w:rsidR="005C7A60" w:rsidRDefault="005C7A60" w:rsidP="009C732E">
      <w:pPr>
        <w:jc w:val="both"/>
        <w:rPr>
          <w:lang w:val="es-PR"/>
        </w:rPr>
      </w:pPr>
      <w:r w:rsidRPr="005C7A60">
        <w:rPr>
          <w:lang w:val="es-PR"/>
        </w:rPr>
        <w:t>1</w:t>
      </w:r>
      <w:r w:rsidR="00185557">
        <w:rPr>
          <w:lang w:val="es-PR"/>
        </w:rPr>
        <w:t>5</w:t>
      </w:r>
      <w:r w:rsidRPr="005C7A60">
        <w:rPr>
          <w:lang w:val="es-PR"/>
        </w:rPr>
        <w:t>. Durante su primer laboratorio, lo</w:t>
      </w:r>
      <w:bookmarkStart w:id="0" w:name="_GoBack"/>
      <w:bookmarkEnd w:id="0"/>
      <w:r w:rsidRPr="005C7A60">
        <w:rPr>
          <w:lang w:val="es-PR"/>
        </w:rPr>
        <w:t>s estudiantes recibirán una orientación de lo que se considera deshonestidad académica en informes, pruebas cortas y exámenes.  Además, previo a cada examen, prueba corta o informe los estudiantes recibirán instrucciones específicas acerca de qué acciones se entenderán como no aceptables.</w:t>
      </w:r>
    </w:p>
    <w:p w:rsidR="005C7A60" w:rsidRDefault="005C7A60" w:rsidP="009C732E">
      <w:pPr>
        <w:pStyle w:val="Prrafodelista"/>
        <w:numPr>
          <w:ilvl w:val="0"/>
          <w:numId w:val="13"/>
        </w:numPr>
        <w:jc w:val="both"/>
        <w:rPr>
          <w:lang w:val="es-PR"/>
        </w:rPr>
      </w:pPr>
      <w:r w:rsidRPr="00265A75">
        <w:rPr>
          <w:lang w:val="es-PR"/>
        </w:rPr>
        <w:t>Las penalidades en informes de laboratorio por actos de deshonestidad académica podrán variar desde el descuento de un por ciento específico en el valor del trabajo, hasta puntuación de cero en el mismo.</w:t>
      </w:r>
    </w:p>
    <w:p w:rsidR="005C7A60" w:rsidRPr="00265A75" w:rsidRDefault="005C7A60" w:rsidP="009C732E">
      <w:pPr>
        <w:pStyle w:val="Prrafodelista"/>
        <w:numPr>
          <w:ilvl w:val="0"/>
          <w:numId w:val="13"/>
        </w:numPr>
        <w:jc w:val="both"/>
        <w:rPr>
          <w:lang w:val="es-PR"/>
        </w:rPr>
      </w:pPr>
      <w:r w:rsidRPr="00265A75">
        <w:rPr>
          <w:lang w:val="es-PR"/>
        </w:rPr>
        <w:t>Todo estudiante que exhiba conducta deshonesta en un examen o prueba corta recibirá cero en el mismo</w:t>
      </w:r>
      <w:r w:rsidR="00265A75" w:rsidRPr="00265A75">
        <w:rPr>
          <w:lang w:val="es-PR"/>
        </w:rPr>
        <w:t xml:space="preserve">. Se podrán tomar </w:t>
      </w:r>
      <w:r w:rsidRPr="00265A75">
        <w:rPr>
          <w:lang w:val="es-PR"/>
        </w:rPr>
        <w:t xml:space="preserve">medidas adicionales, según </w:t>
      </w:r>
      <w:r w:rsidR="00265A75" w:rsidRPr="00265A75">
        <w:rPr>
          <w:lang w:val="es-PR"/>
        </w:rPr>
        <w:t>estipulado en el Reglamento de la Universidad y Manual del Estudiante</w:t>
      </w:r>
      <w:r w:rsidRPr="00265A75">
        <w:rPr>
          <w:lang w:val="es-PR"/>
        </w:rPr>
        <w:t>.</w:t>
      </w:r>
    </w:p>
    <w:p w:rsidR="005C7A60" w:rsidRPr="005C7A60" w:rsidRDefault="005C7A60" w:rsidP="009C732E">
      <w:pPr>
        <w:jc w:val="both"/>
        <w:rPr>
          <w:lang w:val="es-PR"/>
        </w:rPr>
      </w:pPr>
      <w:r w:rsidRPr="005C7A60">
        <w:rPr>
          <w:lang w:val="es-PR"/>
        </w:rPr>
        <w:t>1</w:t>
      </w:r>
      <w:r w:rsidR="00185557">
        <w:rPr>
          <w:lang w:val="es-PR"/>
        </w:rPr>
        <w:t>6</w:t>
      </w:r>
      <w:r w:rsidRPr="005C7A60">
        <w:rPr>
          <w:lang w:val="es-PR"/>
        </w:rPr>
        <w:t xml:space="preserve">. Todo informe o trabajo deberá ser entregado o presentado en la fecha indicada por el instructor de laboratorio. Los instructores de laboratorio NO </w:t>
      </w:r>
      <w:r w:rsidR="00D546F4">
        <w:rPr>
          <w:lang w:val="es-PR"/>
        </w:rPr>
        <w:t xml:space="preserve">recibirán </w:t>
      </w:r>
      <w:r w:rsidRPr="005C7A60">
        <w:rPr>
          <w:lang w:val="es-PR"/>
        </w:rPr>
        <w:t>trabajos entregados o presentados a destiempo.</w:t>
      </w:r>
    </w:p>
    <w:p w:rsidR="005C7A60" w:rsidRPr="005C7A60" w:rsidRDefault="005C7A60" w:rsidP="009C732E">
      <w:pPr>
        <w:jc w:val="both"/>
        <w:rPr>
          <w:lang w:val="es-PR"/>
        </w:rPr>
      </w:pPr>
      <w:r w:rsidRPr="005C7A60">
        <w:rPr>
          <w:lang w:val="es-PR"/>
        </w:rPr>
        <w:t>1</w:t>
      </w:r>
      <w:r w:rsidR="00185557">
        <w:rPr>
          <w:lang w:val="es-PR"/>
        </w:rPr>
        <w:t>7</w:t>
      </w:r>
      <w:r w:rsidRPr="005C7A60">
        <w:rPr>
          <w:lang w:val="es-PR"/>
        </w:rPr>
        <w:t>. Está terminantemente prohibido remover cualquier equipo o material del laboratorio sin autorización.</w:t>
      </w:r>
    </w:p>
    <w:p w:rsidR="005C7A60" w:rsidRPr="005C7A60" w:rsidRDefault="005C7A60" w:rsidP="009C732E">
      <w:pPr>
        <w:jc w:val="both"/>
        <w:rPr>
          <w:lang w:val="es-PR"/>
        </w:rPr>
      </w:pPr>
      <w:r w:rsidRPr="005C7A60">
        <w:rPr>
          <w:lang w:val="es-PR"/>
        </w:rPr>
        <w:t>1</w:t>
      </w:r>
      <w:r w:rsidR="00185557">
        <w:rPr>
          <w:lang w:val="es-PR"/>
        </w:rPr>
        <w:t>8</w:t>
      </w:r>
      <w:r w:rsidRPr="005C7A60">
        <w:rPr>
          <w:lang w:val="es-PR"/>
        </w:rPr>
        <w:t>. No se permite la p</w:t>
      </w:r>
      <w:r w:rsidR="00233F10">
        <w:rPr>
          <w:lang w:val="es-PR"/>
        </w:rPr>
        <w:t>resencia</w:t>
      </w:r>
      <w:r w:rsidRPr="005C7A60">
        <w:rPr>
          <w:lang w:val="es-PR"/>
        </w:rPr>
        <w:t xml:space="preserve"> de ningún estudiante en los laboratorios sin la debida supervisión y/o fuera de horas laborables.</w:t>
      </w:r>
    </w:p>
    <w:p w:rsidR="00265A75" w:rsidRDefault="00185557" w:rsidP="009C732E">
      <w:pPr>
        <w:jc w:val="both"/>
        <w:rPr>
          <w:lang w:val="es-PR"/>
        </w:rPr>
      </w:pPr>
      <w:r>
        <w:rPr>
          <w:lang w:val="es-PR"/>
        </w:rPr>
        <w:lastRenderedPageBreak/>
        <w:t>19</w:t>
      </w:r>
      <w:r w:rsidR="005C7A60" w:rsidRPr="005C7A60">
        <w:rPr>
          <w:lang w:val="es-PR"/>
        </w:rPr>
        <w:t xml:space="preserve">. Según establecido por la Ley HIPPA, para la protección de la privacidad de todo individuo no se proveerá información de salud del estudiante a ninguna persona sin el consentimiento previo del mismo. </w:t>
      </w:r>
    </w:p>
    <w:p w:rsidR="00265A75" w:rsidRPr="00265A75" w:rsidRDefault="00265A75" w:rsidP="009C732E">
      <w:pPr>
        <w:pStyle w:val="Prrafodelista"/>
        <w:numPr>
          <w:ilvl w:val="0"/>
          <w:numId w:val="14"/>
        </w:numPr>
        <w:jc w:val="both"/>
        <w:rPr>
          <w:lang w:val="es-PR"/>
        </w:rPr>
      </w:pPr>
      <w:r w:rsidRPr="00265A75">
        <w:rPr>
          <w:lang w:val="es-PR"/>
        </w:rPr>
        <w:t>S</w:t>
      </w:r>
      <w:r w:rsidR="005C7A60" w:rsidRPr="00265A75">
        <w:rPr>
          <w:lang w:val="es-PR"/>
        </w:rPr>
        <w:t>i el estudiante tiene alguna condición médica que pueda causar situaciones de emergencia durante el período de laboratorio (</w:t>
      </w:r>
      <w:r w:rsidR="00185557" w:rsidRPr="00265A75">
        <w:rPr>
          <w:lang w:val="es-PR"/>
        </w:rPr>
        <w:t>como,</w:t>
      </w:r>
      <w:r w:rsidR="005C7A60" w:rsidRPr="00265A75">
        <w:rPr>
          <w:lang w:val="es-PR"/>
        </w:rPr>
        <w:t xml:space="preserve"> por ejemplo, epilepsia, diabetes, hipoglicemia, etc.), se </w:t>
      </w:r>
      <w:r w:rsidR="00233F10">
        <w:rPr>
          <w:lang w:val="es-PR"/>
        </w:rPr>
        <w:t>le pedirá</w:t>
      </w:r>
      <w:r w:rsidR="005C7A60" w:rsidRPr="00265A75">
        <w:rPr>
          <w:lang w:val="es-PR"/>
        </w:rPr>
        <w:t xml:space="preserve"> al estudiante que considere la posibilidad de compartir la información con su instructor, quien </w:t>
      </w:r>
      <w:r w:rsidR="00233F10">
        <w:rPr>
          <w:lang w:val="es-PR"/>
        </w:rPr>
        <w:t xml:space="preserve">la </w:t>
      </w:r>
      <w:r w:rsidR="005C7A60" w:rsidRPr="00265A75">
        <w:rPr>
          <w:lang w:val="es-PR"/>
        </w:rPr>
        <w:t>manejar</w:t>
      </w:r>
      <w:r w:rsidR="00233F10">
        <w:rPr>
          <w:lang w:val="es-PR"/>
        </w:rPr>
        <w:t>á</w:t>
      </w:r>
      <w:r w:rsidR="005C7A60" w:rsidRPr="00265A75">
        <w:rPr>
          <w:lang w:val="es-PR"/>
        </w:rPr>
        <w:t xml:space="preserve"> con la mayor confidencialidad posible.</w:t>
      </w:r>
    </w:p>
    <w:p w:rsidR="005C7A60" w:rsidRDefault="00265A75" w:rsidP="009C732E">
      <w:pPr>
        <w:jc w:val="both"/>
        <w:rPr>
          <w:lang w:val="es-PR"/>
        </w:rPr>
      </w:pPr>
      <w:r>
        <w:rPr>
          <w:lang w:val="es-PR"/>
        </w:rPr>
        <w:t>2</w:t>
      </w:r>
      <w:r w:rsidR="00185557">
        <w:rPr>
          <w:lang w:val="es-PR"/>
        </w:rPr>
        <w:t>0</w:t>
      </w:r>
      <w:r w:rsidR="005C7A60" w:rsidRPr="005C7A60">
        <w:rPr>
          <w:lang w:val="es-PR"/>
        </w:rPr>
        <w:t xml:space="preserve">. Después de identificarse con el profesor y la institución, los estudiantes con impedimento recibirán acomodo razonable en sus cursos y evaluaciones.  Para más información comuníquese con la oficina de </w:t>
      </w:r>
      <w:r w:rsidR="005C3EB6" w:rsidRPr="005C3EB6">
        <w:rPr>
          <w:lang w:val="es-PR"/>
        </w:rPr>
        <w:t>OSEIRUM</w:t>
      </w:r>
      <w:r w:rsidR="005C3EB6">
        <w:rPr>
          <w:lang w:val="es-PR"/>
        </w:rPr>
        <w:t xml:space="preserve">. </w:t>
      </w:r>
      <w:r w:rsidR="005C3EB6" w:rsidRPr="005C3EB6">
        <w:rPr>
          <w:lang w:val="es-PR"/>
        </w:rPr>
        <w:t>Edif. Sánchez Hidalgo (SH-410) TELÉFONO: (787) 832-4040 ext. 3107</w:t>
      </w:r>
      <w:r w:rsidR="005C3EB6">
        <w:rPr>
          <w:lang w:val="es-PR"/>
        </w:rPr>
        <w:t xml:space="preserve">. </w:t>
      </w:r>
      <w:hyperlink r:id="rId5" w:history="1">
        <w:r w:rsidR="00376262" w:rsidRPr="0036457D">
          <w:rPr>
            <w:rStyle w:val="Hipervnculo"/>
            <w:lang w:val="es-PR"/>
          </w:rPr>
          <w:t>https://www.uprm.edu/sei</w:t>
        </w:r>
      </w:hyperlink>
    </w:p>
    <w:p w:rsidR="00233F10" w:rsidRDefault="00376262" w:rsidP="009C732E">
      <w:pPr>
        <w:jc w:val="both"/>
        <w:rPr>
          <w:lang w:val="es-PR"/>
        </w:rPr>
      </w:pPr>
      <w:r>
        <w:rPr>
          <w:lang w:val="es-PR"/>
        </w:rPr>
        <w:t xml:space="preserve">21. </w:t>
      </w:r>
      <w:r w:rsidRPr="005C7A60">
        <w:rPr>
          <w:lang w:val="es-PR"/>
        </w:rPr>
        <w:t xml:space="preserve">Si desea una reunión presencial con </w:t>
      </w:r>
      <w:r>
        <w:rPr>
          <w:lang w:val="es-PR"/>
        </w:rPr>
        <w:t xml:space="preserve">instructor o </w:t>
      </w:r>
      <w:r w:rsidRPr="005C7A60">
        <w:rPr>
          <w:lang w:val="es-PR"/>
        </w:rPr>
        <w:t xml:space="preserve">la Coordinadora, por favor solicite </w:t>
      </w:r>
      <w:r w:rsidR="00233F10" w:rsidRPr="00233F10">
        <w:rPr>
          <w:b/>
          <w:bCs/>
          <w:lang w:val="es-PR"/>
        </w:rPr>
        <w:t xml:space="preserve">PREVIAMENTE </w:t>
      </w:r>
      <w:r w:rsidRPr="005C7A60">
        <w:rPr>
          <w:lang w:val="es-PR"/>
        </w:rPr>
        <w:t>una cita por correo electrónico.</w:t>
      </w:r>
      <w:r>
        <w:rPr>
          <w:lang w:val="es-PR"/>
        </w:rPr>
        <w:t xml:space="preserve"> </w:t>
      </w:r>
    </w:p>
    <w:p w:rsidR="00376262" w:rsidRDefault="00233F10" w:rsidP="009C732E">
      <w:pPr>
        <w:jc w:val="both"/>
        <w:rPr>
          <w:lang w:val="es-PR"/>
        </w:rPr>
      </w:pPr>
      <w:r>
        <w:rPr>
          <w:lang w:val="es-PR"/>
        </w:rPr>
        <w:t xml:space="preserve">22. </w:t>
      </w:r>
      <w:r w:rsidR="00376262">
        <w:rPr>
          <w:lang w:val="es-PR"/>
        </w:rPr>
        <w:t>DE TENER ALGUNA SITUACION O EMERGENCIA NO DUDE EN COMUNICARSE CON INSTRUCTOR/COORDINADORA/CONSEJEROS/GUARDIA UNIVERSITARIA PARA ORIENTACION.</w:t>
      </w:r>
    </w:p>
    <w:p w:rsidR="00376262" w:rsidRPr="00376262" w:rsidRDefault="00185557" w:rsidP="009C732E">
      <w:pPr>
        <w:pStyle w:val="Prrafodelista"/>
        <w:numPr>
          <w:ilvl w:val="0"/>
          <w:numId w:val="14"/>
        </w:numPr>
        <w:jc w:val="both"/>
        <w:rPr>
          <w:lang w:val="es-PR"/>
        </w:rPr>
      </w:pPr>
      <w:r w:rsidRPr="00376262">
        <w:rPr>
          <w:lang w:val="es-PR"/>
        </w:rPr>
        <w:t xml:space="preserve">Algunos números </w:t>
      </w:r>
      <w:r>
        <w:rPr>
          <w:lang w:val="es-PR"/>
        </w:rPr>
        <w:t>para llamar</w:t>
      </w:r>
      <w:r w:rsidR="00376262">
        <w:rPr>
          <w:lang w:val="es-PR"/>
        </w:rPr>
        <w:t xml:space="preserve">, correos electrónicos u orientación </w:t>
      </w:r>
      <w:r w:rsidR="00376262" w:rsidRPr="00376262">
        <w:rPr>
          <w:lang w:val="es-PR"/>
        </w:rPr>
        <w:t xml:space="preserve">los puede encontrar en: </w:t>
      </w:r>
      <w:hyperlink r:id="rId6" w:history="1">
        <w:r w:rsidR="00376262" w:rsidRPr="00376262">
          <w:rPr>
            <w:rStyle w:val="Hipervnculo"/>
            <w:lang w:val="es-PR"/>
          </w:rPr>
          <w:t>https://www.uprm.edu/p/sei/servicios_de_apoyo_institucional</w:t>
        </w:r>
      </w:hyperlink>
      <w:r w:rsidR="00376262" w:rsidRPr="00376262">
        <w:rPr>
          <w:lang w:val="es-PR"/>
        </w:rPr>
        <w:t xml:space="preserve"> </w:t>
      </w:r>
    </w:p>
    <w:p w:rsidR="00376262" w:rsidRDefault="00162E9E" w:rsidP="009C732E">
      <w:pPr>
        <w:ind w:firstLine="720"/>
        <w:jc w:val="both"/>
        <w:rPr>
          <w:lang w:val="es-PR"/>
        </w:rPr>
      </w:pPr>
      <w:hyperlink r:id="rId7" w:history="1">
        <w:r w:rsidR="00376262" w:rsidRPr="0036457D">
          <w:rPr>
            <w:rStyle w:val="Hipervnculo"/>
            <w:lang w:val="es-PR"/>
          </w:rPr>
          <w:t>https://www.uprm.edu/dcsp/</w:t>
        </w:r>
      </w:hyperlink>
    </w:p>
    <w:p w:rsidR="00376262" w:rsidRPr="005C7A60" w:rsidRDefault="00376262" w:rsidP="009C732E">
      <w:pPr>
        <w:ind w:firstLine="720"/>
        <w:jc w:val="both"/>
        <w:rPr>
          <w:lang w:val="es-PR"/>
        </w:rPr>
      </w:pPr>
      <w:r>
        <w:rPr>
          <w:lang w:val="es-PR"/>
        </w:rPr>
        <w:t>o llamando al cuadro telefónico: (787)832-4040</w:t>
      </w:r>
    </w:p>
    <w:sectPr w:rsidR="00376262" w:rsidRPr="005C7A60" w:rsidSect="00F12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E7DE3"/>
    <w:multiLevelType w:val="hybridMultilevel"/>
    <w:tmpl w:val="868A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F6005"/>
    <w:multiLevelType w:val="hybridMultilevel"/>
    <w:tmpl w:val="CFA4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E7ABF"/>
    <w:multiLevelType w:val="hybridMultilevel"/>
    <w:tmpl w:val="6944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51949"/>
    <w:multiLevelType w:val="hybridMultilevel"/>
    <w:tmpl w:val="61FC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2A6208"/>
    <w:multiLevelType w:val="hybridMultilevel"/>
    <w:tmpl w:val="205A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11124"/>
    <w:multiLevelType w:val="hybridMultilevel"/>
    <w:tmpl w:val="91D4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37108"/>
    <w:multiLevelType w:val="hybridMultilevel"/>
    <w:tmpl w:val="198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EB7372"/>
    <w:multiLevelType w:val="hybridMultilevel"/>
    <w:tmpl w:val="1480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320FE1"/>
    <w:multiLevelType w:val="hybridMultilevel"/>
    <w:tmpl w:val="D260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27410E"/>
    <w:multiLevelType w:val="hybridMultilevel"/>
    <w:tmpl w:val="1EE4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814B4E"/>
    <w:multiLevelType w:val="hybridMultilevel"/>
    <w:tmpl w:val="761C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C54529"/>
    <w:multiLevelType w:val="hybridMultilevel"/>
    <w:tmpl w:val="755E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C4394A"/>
    <w:multiLevelType w:val="hybridMultilevel"/>
    <w:tmpl w:val="2D26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AC4534"/>
    <w:multiLevelType w:val="hybridMultilevel"/>
    <w:tmpl w:val="DD24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6"/>
  </w:num>
  <w:num w:numId="5">
    <w:abstractNumId w:val="4"/>
  </w:num>
  <w:num w:numId="6">
    <w:abstractNumId w:val="0"/>
  </w:num>
  <w:num w:numId="7">
    <w:abstractNumId w:val="3"/>
  </w:num>
  <w:num w:numId="8">
    <w:abstractNumId w:val="10"/>
  </w:num>
  <w:num w:numId="9">
    <w:abstractNumId w:val="13"/>
  </w:num>
  <w:num w:numId="10">
    <w:abstractNumId w:val="1"/>
  </w:num>
  <w:num w:numId="11">
    <w:abstractNumId w:val="12"/>
  </w:num>
  <w:num w:numId="12">
    <w:abstractNumId w:val="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60"/>
    <w:rsid w:val="000169FD"/>
    <w:rsid w:val="00162E9E"/>
    <w:rsid w:val="00185557"/>
    <w:rsid w:val="00233F10"/>
    <w:rsid w:val="00265A75"/>
    <w:rsid w:val="003150C9"/>
    <w:rsid w:val="00376262"/>
    <w:rsid w:val="004767A9"/>
    <w:rsid w:val="00517C7E"/>
    <w:rsid w:val="00572756"/>
    <w:rsid w:val="005C3EB6"/>
    <w:rsid w:val="005C7A60"/>
    <w:rsid w:val="005D5F2F"/>
    <w:rsid w:val="007815C5"/>
    <w:rsid w:val="009C732E"/>
    <w:rsid w:val="00CA3A6F"/>
    <w:rsid w:val="00D546F4"/>
    <w:rsid w:val="00DF0322"/>
    <w:rsid w:val="00E61B66"/>
    <w:rsid w:val="00F12D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9F7AC-C770-4687-84AC-F009183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D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46F4"/>
    <w:pPr>
      <w:ind w:left="720"/>
      <w:contextualSpacing/>
    </w:pPr>
  </w:style>
  <w:style w:type="character" w:styleId="Hipervnculo">
    <w:name w:val="Hyperlink"/>
    <w:basedOn w:val="Fuentedeprrafopredeter"/>
    <w:uiPriority w:val="99"/>
    <w:unhideWhenUsed/>
    <w:rsid w:val="00376262"/>
    <w:rPr>
      <w:color w:val="0563C1" w:themeColor="hyperlink"/>
      <w:u w:val="single"/>
    </w:rPr>
  </w:style>
  <w:style w:type="character" w:customStyle="1" w:styleId="UnresolvedMention">
    <w:name w:val="Unresolved Mention"/>
    <w:basedOn w:val="Fuentedeprrafopredeter"/>
    <w:uiPriority w:val="99"/>
    <w:semiHidden/>
    <w:unhideWhenUsed/>
    <w:rsid w:val="0037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30246">
      <w:bodyDiv w:val="1"/>
      <w:marLeft w:val="0"/>
      <w:marRight w:val="0"/>
      <w:marTop w:val="0"/>
      <w:marBottom w:val="0"/>
      <w:divBdr>
        <w:top w:val="none" w:sz="0" w:space="0" w:color="auto"/>
        <w:left w:val="none" w:sz="0" w:space="0" w:color="auto"/>
        <w:bottom w:val="none" w:sz="0" w:space="0" w:color="auto"/>
        <w:right w:val="none" w:sz="0" w:space="0" w:color="auto"/>
      </w:divBdr>
    </w:div>
    <w:div w:id="1590191868">
      <w:bodyDiv w:val="1"/>
      <w:marLeft w:val="0"/>
      <w:marRight w:val="0"/>
      <w:marTop w:val="0"/>
      <w:marBottom w:val="0"/>
      <w:divBdr>
        <w:top w:val="none" w:sz="0" w:space="0" w:color="auto"/>
        <w:left w:val="none" w:sz="0" w:space="0" w:color="auto"/>
        <w:bottom w:val="none" w:sz="0" w:space="0" w:color="auto"/>
        <w:right w:val="none" w:sz="0" w:space="0" w:color="auto"/>
      </w:divBdr>
      <w:divsChild>
        <w:div w:id="117723281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prm.edu/dc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rm.edu/p/sei/servicios_de_apoyo_institucional" TargetMode="External"/><Relationship Id="rId5" Type="http://schemas.openxmlformats.org/officeDocument/2006/relationships/hyperlink" Target="https://www.uprm.edu/se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1547</Words>
  <Characters>8511</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JVG</dc:creator>
  <cp:keywords/>
  <dc:description/>
  <cp:lastModifiedBy>Owner</cp:lastModifiedBy>
  <cp:revision>3</cp:revision>
  <dcterms:created xsi:type="dcterms:W3CDTF">2022-08-13T23:14:00Z</dcterms:created>
  <dcterms:modified xsi:type="dcterms:W3CDTF">2022-08-15T03:52:00Z</dcterms:modified>
</cp:coreProperties>
</file>